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2A" w:rsidRDefault="00831DBE" w:rsidP="00F4462A">
      <w:pPr>
        <w:ind w:left="-540" w:hanging="540"/>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279pt;margin-top:-27pt;width:198pt;height:63pt;z-index:251658752;mso-wrap-edited:f" wrapcoords="-225 0 -225 21600 21825 21600 21825 0 -225 0" filled="f" stroked="f">
            <v:textbox style="mso-next-textbox:#_x0000_s1028">
              <w:txbxContent>
                <w:p w:rsidR="00542D31" w:rsidRDefault="00542D31" w:rsidP="00542D31">
                  <w:pPr>
                    <w:jc w:val="center"/>
                    <w:rPr>
                      <w:b/>
                    </w:rPr>
                  </w:pPr>
                  <w:r>
                    <w:rPr>
                      <w:b/>
                    </w:rPr>
                    <w:t>Администрация</w:t>
                  </w:r>
                </w:p>
                <w:p w:rsidR="00542D31" w:rsidRDefault="00542D31" w:rsidP="00542D31">
                  <w:pPr>
                    <w:jc w:val="center"/>
                    <w:rPr>
                      <w:b/>
                    </w:rPr>
                  </w:pPr>
                  <w:r>
                    <w:rPr>
                      <w:b/>
                    </w:rPr>
                    <w:t>сельского поселения</w:t>
                  </w:r>
                </w:p>
                <w:p w:rsidR="00542D31" w:rsidRDefault="00542D31" w:rsidP="00542D31">
                  <w:pPr>
                    <w:jc w:val="center"/>
                    <w:rPr>
                      <w:b/>
                    </w:rPr>
                  </w:pPr>
                  <w:r>
                    <w:rPr>
                      <w:b/>
                    </w:rPr>
                    <w:t>«Приуральский»</w:t>
                  </w:r>
                </w:p>
                <w:p w:rsidR="00D97D62" w:rsidRPr="00B86209" w:rsidRDefault="00D97D62" w:rsidP="00B86209"/>
              </w:txbxContent>
            </v:textbox>
            <w10:wrap type="through"/>
          </v:shape>
        </w:pict>
      </w:r>
      <w:r>
        <w:rPr>
          <w:noProof/>
        </w:rPr>
        <w:pict>
          <v:shape id="_x0000_s1027" type="#_x0000_t202" style="position:absolute;left:0;text-align:left;margin-left:0;margin-top:-25.55pt;width:171pt;height:61.55pt;z-index:-251658752;mso-wrap-edited:f" wrapcoords="-225 0 -225 21600 21825 21600 21825 0 -225 0" filled="f" stroked="f">
            <v:textbox style="mso-next-textbox:#_x0000_s1027">
              <w:txbxContent>
                <w:p w:rsidR="007E0003" w:rsidRDefault="007E0003" w:rsidP="007E0003">
                  <w:pPr>
                    <w:jc w:val="center"/>
                    <w:rPr>
                      <w:b/>
                    </w:rPr>
                  </w:pPr>
                  <w:r>
                    <w:rPr>
                      <w:b/>
                    </w:rPr>
                    <w:t>«</w:t>
                  </w:r>
                  <w:proofErr w:type="spellStart"/>
                  <w:r>
                    <w:rPr>
                      <w:b/>
                    </w:rPr>
                    <w:t>Приуральскöй</w:t>
                  </w:r>
                  <w:proofErr w:type="spellEnd"/>
                  <w:r>
                    <w:rPr>
                      <w:b/>
                    </w:rPr>
                    <w:t>»</w:t>
                  </w:r>
                </w:p>
                <w:p w:rsidR="007E0003" w:rsidRDefault="007E0003" w:rsidP="007E0003">
                  <w:pPr>
                    <w:jc w:val="center"/>
                    <w:rPr>
                      <w:b/>
                    </w:rPr>
                  </w:pPr>
                  <w:proofErr w:type="spellStart"/>
                  <w:r>
                    <w:rPr>
                      <w:b/>
                    </w:rPr>
                    <w:t>сикт</w:t>
                  </w:r>
                  <w:proofErr w:type="spellEnd"/>
                  <w:r>
                    <w:rPr>
                      <w:b/>
                    </w:rPr>
                    <w:t xml:space="preserve"> </w:t>
                  </w:r>
                  <w:proofErr w:type="spellStart"/>
                  <w:r>
                    <w:rPr>
                      <w:b/>
                    </w:rPr>
                    <w:t>овмöдчöминса</w:t>
                  </w:r>
                  <w:proofErr w:type="spellEnd"/>
                  <w:r>
                    <w:rPr>
                      <w:b/>
                    </w:rPr>
                    <w:t xml:space="preserve"> </w:t>
                  </w:r>
                </w:p>
                <w:p w:rsidR="007E0003" w:rsidRPr="00D97D62" w:rsidRDefault="007E0003" w:rsidP="007E0003">
                  <w:pPr>
                    <w:jc w:val="center"/>
                    <w:rPr>
                      <w:b/>
                    </w:rPr>
                  </w:pPr>
                  <w:r>
                    <w:rPr>
                      <w:b/>
                    </w:rPr>
                    <w:t>администрация</w:t>
                  </w:r>
                </w:p>
                <w:p w:rsidR="00D97D62" w:rsidRPr="00B86209" w:rsidRDefault="00D97D62" w:rsidP="00B86209"/>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27pt;width:57pt;height:63pt;z-index:-251659776;mso-wrap-edited:f" wrapcoords="-284 0 -284 21278 21600 21278 21600 0 -284 0" fillcolor="window">
            <v:imagedata r:id="rId5" o:title=""/>
          </v:shape>
          <o:OLEObject Type="Embed" ProgID="Word.Picture.8" ShapeID="_x0000_s1026" DrawAspect="Content" ObjectID="_1616488468" r:id="rId6"/>
        </w:pict>
      </w:r>
      <w:r w:rsidR="00F4462A">
        <w:t xml:space="preserve"> </w:t>
      </w:r>
    </w:p>
    <w:p w:rsidR="00F4462A" w:rsidRDefault="00F4462A" w:rsidP="00F4462A">
      <w:pPr>
        <w:ind w:left="-540" w:hanging="540"/>
        <w:jc w:val="both"/>
      </w:pPr>
    </w:p>
    <w:p w:rsidR="00F4462A" w:rsidRDefault="00F4462A" w:rsidP="00F4462A">
      <w:pPr>
        <w:ind w:left="-540" w:hanging="540"/>
        <w:jc w:val="both"/>
      </w:pPr>
    </w:p>
    <w:p w:rsidR="00803D50" w:rsidRDefault="00F4462A" w:rsidP="00B86209">
      <w:pPr>
        <w:pStyle w:val="7"/>
        <w:tabs>
          <w:tab w:val="left" w:pos="4350"/>
          <w:tab w:val="center" w:pos="4807"/>
        </w:tabs>
        <w:jc w:val="left"/>
      </w:pPr>
      <w:r>
        <w:t xml:space="preserve"> </w:t>
      </w:r>
    </w:p>
    <w:p w:rsidR="00803D50" w:rsidRDefault="00803D50" w:rsidP="00803D50">
      <w:pPr>
        <w:rPr>
          <w:b/>
          <w:sz w:val="32"/>
          <w:szCs w:val="32"/>
        </w:rPr>
      </w:pPr>
      <w:r>
        <w:rPr>
          <w:b/>
          <w:sz w:val="32"/>
          <w:szCs w:val="32"/>
        </w:rPr>
        <w:t xml:space="preserve">                                    </w:t>
      </w:r>
      <w:r w:rsidR="00B86209">
        <w:rPr>
          <w:b/>
          <w:sz w:val="32"/>
          <w:szCs w:val="32"/>
        </w:rPr>
        <w:t xml:space="preserve"> </w:t>
      </w:r>
      <w:r>
        <w:rPr>
          <w:b/>
          <w:sz w:val="32"/>
          <w:szCs w:val="32"/>
        </w:rPr>
        <w:t>ПОСТАНОВЛЕНИЕ</w:t>
      </w:r>
    </w:p>
    <w:p w:rsidR="00803D50" w:rsidRDefault="00B86209" w:rsidP="00B86209">
      <w:pPr>
        <w:rPr>
          <w:b/>
          <w:sz w:val="28"/>
          <w:szCs w:val="28"/>
        </w:rPr>
      </w:pPr>
      <w:r>
        <w:rPr>
          <w:b/>
          <w:sz w:val="32"/>
          <w:szCs w:val="32"/>
        </w:rPr>
        <w:t xml:space="preserve">                                                </w:t>
      </w:r>
      <w:proofErr w:type="gramStart"/>
      <w:r>
        <w:rPr>
          <w:b/>
          <w:sz w:val="32"/>
          <w:szCs w:val="32"/>
        </w:rPr>
        <w:t>ШУÖМ</w:t>
      </w:r>
      <w:proofErr w:type="gramEnd"/>
    </w:p>
    <w:p w:rsidR="00803D50" w:rsidRDefault="00803D50" w:rsidP="00803D50">
      <w:pPr>
        <w:jc w:val="both"/>
        <w:rPr>
          <w:bCs/>
        </w:rPr>
      </w:pPr>
    </w:p>
    <w:p w:rsidR="005C65BC" w:rsidRPr="00B612EA" w:rsidRDefault="00803D50" w:rsidP="00B612EA">
      <w:pPr>
        <w:jc w:val="center"/>
        <w:rPr>
          <w:b/>
          <w:sz w:val="28"/>
          <w:szCs w:val="28"/>
        </w:rPr>
      </w:pPr>
      <w:r>
        <w:rPr>
          <w:bCs/>
        </w:rPr>
        <w:t xml:space="preserve"> </w:t>
      </w:r>
    </w:p>
    <w:p w:rsidR="005C65BC" w:rsidRDefault="00B803D7" w:rsidP="005C65BC">
      <w:pPr>
        <w:jc w:val="both"/>
      </w:pPr>
      <w:r>
        <w:rPr>
          <w:u w:val="single"/>
        </w:rPr>
        <w:t>от 09</w:t>
      </w:r>
      <w:r w:rsidR="0014366B">
        <w:rPr>
          <w:u w:val="single"/>
        </w:rPr>
        <w:t xml:space="preserve"> апреля</w:t>
      </w:r>
      <w:r w:rsidR="006A7531">
        <w:rPr>
          <w:u w:val="single"/>
        </w:rPr>
        <w:t xml:space="preserve"> </w:t>
      </w:r>
      <w:r w:rsidR="001D7116">
        <w:rPr>
          <w:u w:val="single"/>
        </w:rPr>
        <w:t>2019</w:t>
      </w:r>
      <w:r w:rsidR="005C65BC">
        <w:rPr>
          <w:u w:val="single"/>
        </w:rPr>
        <w:t xml:space="preserve"> г.</w:t>
      </w:r>
      <w:r w:rsidR="005C65BC">
        <w:t xml:space="preserve">                                                                      </w:t>
      </w:r>
      <w:r w:rsidR="00DA736A">
        <w:t xml:space="preserve"> </w:t>
      </w:r>
      <w:r w:rsidR="004A30BB">
        <w:t xml:space="preserve">                     </w:t>
      </w:r>
      <w:r w:rsidR="00971AF9">
        <w:t xml:space="preserve">    </w:t>
      </w:r>
      <w:r w:rsidR="00B52123">
        <w:t xml:space="preserve">   </w:t>
      </w:r>
      <w:r w:rsidR="004A30BB">
        <w:t xml:space="preserve">№ </w:t>
      </w:r>
      <w:r w:rsidR="00E844FA">
        <w:t>41</w:t>
      </w:r>
    </w:p>
    <w:p w:rsidR="00B52123" w:rsidRDefault="00B52123" w:rsidP="00C32969">
      <w:pPr>
        <w:pStyle w:val="a3"/>
        <w:tabs>
          <w:tab w:val="left" w:pos="708"/>
        </w:tabs>
        <w:jc w:val="both"/>
        <w:rPr>
          <w:sz w:val="18"/>
        </w:rPr>
      </w:pPr>
    </w:p>
    <w:p w:rsidR="00B52123" w:rsidRDefault="00B52123" w:rsidP="00C32969">
      <w:pPr>
        <w:pStyle w:val="a3"/>
        <w:tabs>
          <w:tab w:val="left" w:pos="708"/>
        </w:tabs>
        <w:jc w:val="both"/>
        <w:rPr>
          <w:sz w:val="18"/>
        </w:rPr>
      </w:pPr>
    </w:p>
    <w:p w:rsidR="00C32969" w:rsidRPr="00B52123" w:rsidRDefault="00B52123" w:rsidP="00C32969">
      <w:pPr>
        <w:pStyle w:val="a3"/>
        <w:tabs>
          <w:tab w:val="left" w:pos="708"/>
        </w:tabs>
        <w:jc w:val="both"/>
      </w:pPr>
      <w:r w:rsidRPr="00B52123">
        <w:t xml:space="preserve">                                 </w:t>
      </w:r>
      <w:r>
        <w:t xml:space="preserve">         </w:t>
      </w:r>
      <w:r w:rsidRPr="00B52123">
        <w:t xml:space="preserve">  </w:t>
      </w:r>
      <w:r w:rsidR="00C32969" w:rsidRPr="00B52123">
        <w:t>Республик</w:t>
      </w:r>
      <w:r w:rsidR="0049340B">
        <w:t>а Коми, п</w:t>
      </w:r>
      <w:proofErr w:type="gramStart"/>
      <w:r w:rsidR="0049340B">
        <w:t>.П</w:t>
      </w:r>
      <w:proofErr w:type="gramEnd"/>
      <w:r w:rsidR="0049340B">
        <w:t>риуральский</w:t>
      </w:r>
    </w:p>
    <w:p w:rsidR="00896B29" w:rsidRDefault="00896B29" w:rsidP="00896B29"/>
    <w:p w:rsidR="00E844FA" w:rsidRDefault="00E844FA" w:rsidP="00E844FA">
      <w:pPr>
        <w:jc w:val="center"/>
        <w:rPr>
          <w:b/>
        </w:rPr>
      </w:pPr>
      <w:proofErr w:type="gramStart"/>
      <w:r w:rsidRPr="00407C9D">
        <w:rPr>
          <w:b/>
        </w:rPr>
        <w:t>О</w:t>
      </w:r>
      <w:r>
        <w:rPr>
          <w:b/>
        </w:rPr>
        <w:t>б утверждении порядка учета заявлений граждан о предоставлении жилого помещения по договору найма жилого помещения жилищного фонда социального использования и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w:t>
      </w:r>
      <w:proofErr w:type="gramEnd"/>
      <w:r>
        <w:rPr>
          <w:b/>
        </w:rPr>
        <w:t xml:space="preserve"> жилищного фонда социального использования</w:t>
      </w:r>
    </w:p>
    <w:p w:rsidR="00E844FA" w:rsidRDefault="00E844FA" w:rsidP="00E844FA">
      <w:pPr>
        <w:jc w:val="center"/>
        <w:rPr>
          <w:rFonts w:ascii="Arial" w:hAnsi="Arial" w:cs="Arial"/>
          <w:b/>
          <w:bCs/>
        </w:rPr>
      </w:pPr>
    </w:p>
    <w:p w:rsidR="00E844FA" w:rsidRDefault="00E844FA" w:rsidP="00E844FA">
      <w:pPr>
        <w:autoSpaceDE w:val="0"/>
        <w:autoSpaceDN w:val="0"/>
        <w:adjustRightInd w:val="0"/>
        <w:ind w:firstLine="540"/>
        <w:jc w:val="both"/>
      </w:pPr>
      <w:proofErr w:type="gramStart"/>
      <w:r w:rsidRPr="00B5011D">
        <w:t xml:space="preserve">Руководствуясь </w:t>
      </w:r>
      <w:hyperlink r:id="rId7" w:history="1">
        <w:r w:rsidRPr="00BB1280">
          <w:t>пунктом 1 части 5</w:t>
        </w:r>
      </w:hyperlink>
      <w:r w:rsidRPr="00BB1280">
        <w:t xml:space="preserve">, </w:t>
      </w:r>
      <w:hyperlink r:id="rId8" w:history="1">
        <w:r w:rsidRPr="00BB1280">
          <w:t>частью 6 статьи 91.14</w:t>
        </w:r>
      </w:hyperlink>
      <w:r w:rsidRPr="00BB1280">
        <w:t xml:space="preserve"> Жилищного кодекса Российской Федерации, Федеральным </w:t>
      </w:r>
      <w:hyperlink r:id="rId9" w:history="1">
        <w:r w:rsidRPr="00BB1280">
          <w:t>законом</w:t>
        </w:r>
      </w:hyperlink>
      <w:r w:rsidRPr="00BB1280">
        <w:t xml:space="preserve"> от 06.10.2003 № 131-ФЗ «Об общих принципах организации местного самоуправления в Российской Федерации», </w:t>
      </w:r>
      <w:hyperlink r:id="rId10" w:history="1">
        <w:r w:rsidRPr="00BB1280">
          <w:t>Законом</w:t>
        </w:r>
      </w:hyperlink>
      <w:r w:rsidRPr="00B5011D">
        <w:t xml:space="preserve"> Республики Коми от 25.12.2015 </w:t>
      </w:r>
      <w:r>
        <w:t>№</w:t>
      </w:r>
      <w:r w:rsidRPr="00B5011D">
        <w:t xml:space="preserve"> 126-РЗ </w:t>
      </w:r>
      <w:r>
        <w:t>«</w:t>
      </w:r>
      <w:r w:rsidRPr="00B5011D">
        <w:t>О регулировании вопросов, связанных с жилыми помещениями, предоставляемыми по договорам найма жилых помещений жилищного фонда социального использования, и наемными домами в Республике Коми</w:t>
      </w:r>
      <w:r>
        <w:t>»</w:t>
      </w:r>
      <w:r w:rsidRPr="00B5011D">
        <w:t>,</w:t>
      </w:r>
      <w:proofErr w:type="gramEnd"/>
    </w:p>
    <w:p w:rsidR="0014366B" w:rsidRPr="00B814EC" w:rsidRDefault="0014366B" w:rsidP="0014366B">
      <w:pPr>
        <w:rPr>
          <w:b/>
        </w:rPr>
      </w:pPr>
    </w:p>
    <w:p w:rsidR="00184A9A" w:rsidRDefault="00184A9A" w:rsidP="00C56764"/>
    <w:p w:rsidR="00C56764" w:rsidRDefault="00C56764" w:rsidP="00C56764">
      <w:pPr>
        <w:jc w:val="both"/>
      </w:pPr>
    </w:p>
    <w:p w:rsidR="00C56764" w:rsidRDefault="00C56764" w:rsidP="00C56764">
      <w:pPr>
        <w:jc w:val="center"/>
        <w:rPr>
          <w:sz w:val="28"/>
          <w:szCs w:val="28"/>
        </w:rPr>
      </w:pPr>
      <w:r>
        <w:rPr>
          <w:sz w:val="36"/>
          <w:szCs w:val="36"/>
        </w:rPr>
        <w:t>постановляю:</w:t>
      </w:r>
    </w:p>
    <w:p w:rsidR="00E844FA" w:rsidRPr="00BB1280" w:rsidRDefault="00E844FA" w:rsidP="00E844FA">
      <w:pPr>
        <w:pStyle w:val="ab"/>
        <w:numPr>
          <w:ilvl w:val="0"/>
          <w:numId w:val="32"/>
        </w:numPr>
        <w:autoSpaceDE w:val="0"/>
        <w:autoSpaceDN w:val="0"/>
        <w:adjustRightInd w:val="0"/>
        <w:spacing w:before="200"/>
        <w:ind w:left="0" w:firstLine="540"/>
        <w:jc w:val="both"/>
      </w:pPr>
      <w:r w:rsidRPr="00B5011D">
        <w:t xml:space="preserve">Утвердить </w:t>
      </w:r>
      <w:hyperlink w:anchor="Par35" w:history="1">
        <w:r w:rsidRPr="00BB1280">
          <w:t>Порядок</w:t>
        </w:r>
      </w:hyperlink>
      <w:r w:rsidRPr="00BB1280">
        <w:t xml:space="preserve"> учета заявлений граждан о предоставлении жилого помещения по договору найма жилого помещения жилищного фонда социального использования согласно приложению № 1 к настоящему постановлению.</w:t>
      </w:r>
    </w:p>
    <w:p w:rsidR="00E844FA" w:rsidRPr="00B5011D" w:rsidRDefault="00E844FA" w:rsidP="00E844FA">
      <w:pPr>
        <w:pStyle w:val="ab"/>
        <w:numPr>
          <w:ilvl w:val="0"/>
          <w:numId w:val="32"/>
        </w:numPr>
        <w:autoSpaceDE w:val="0"/>
        <w:autoSpaceDN w:val="0"/>
        <w:adjustRightInd w:val="0"/>
        <w:spacing w:before="200"/>
        <w:ind w:left="0" w:firstLine="540"/>
        <w:jc w:val="both"/>
      </w:pPr>
      <w:proofErr w:type="gramStart"/>
      <w:r w:rsidRPr="00BB1280">
        <w:t xml:space="preserve">Установить </w:t>
      </w:r>
      <w:hyperlink w:anchor="Par213" w:history="1">
        <w:r w:rsidRPr="00BB1280">
          <w:t>Требования</w:t>
        </w:r>
      </w:hyperlink>
      <w:r w:rsidRPr="00B5011D">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w:t>
      </w:r>
      <w:r w:rsidR="00BB1280">
        <w:t>сельского поселения «Приуральский»</w:t>
      </w:r>
      <w:r w:rsidRPr="00B5011D">
        <w:t xml:space="preserve">, согласно приложению </w:t>
      </w:r>
      <w:r>
        <w:t>№</w:t>
      </w:r>
      <w:r w:rsidRPr="00B5011D">
        <w:t xml:space="preserve"> 2 к настоящему постановлению.</w:t>
      </w:r>
      <w:proofErr w:type="gramEnd"/>
    </w:p>
    <w:p w:rsidR="00E844FA" w:rsidRPr="00B5011D" w:rsidRDefault="00E844FA" w:rsidP="00E844FA">
      <w:pPr>
        <w:pStyle w:val="ab"/>
        <w:numPr>
          <w:ilvl w:val="0"/>
          <w:numId w:val="32"/>
        </w:numPr>
        <w:autoSpaceDE w:val="0"/>
        <w:autoSpaceDN w:val="0"/>
        <w:adjustRightInd w:val="0"/>
        <w:spacing w:before="200"/>
        <w:ind w:left="0" w:firstLine="540"/>
        <w:jc w:val="both"/>
      </w:pPr>
      <w:r w:rsidRPr="00B5011D">
        <w:t>Настоящее постановление вступает в силу со дня его официального обнародования.</w:t>
      </w:r>
    </w:p>
    <w:p w:rsidR="00C56764" w:rsidRDefault="00C56764" w:rsidP="00C56764">
      <w:pPr>
        <w:jc w:val="both"/>
      </w:pPr>
    </w:p>
    <w:p w:rsidR="00C56764" w:rsidRDefault="00C56764" w:rsidP="0014366B">
      <w:pPr>
        <w:jc w:val="both"/>
      </w:pPr>
    </w:p>
    <w:p w:rsidR="00896B29" w:rsidRDefault="00896B29" w:rsidP="00E07D4B">
      <w:pPr>
        <w:jc w:val="both"/>
      </w:pPr>
    </w:p>
    <w:p w:rsidR="001D7116" w:rsidRDefault="001D7116" w:rsidP="00E07D4B">
      <w:pPr>
        <w:jc w:val="both"/>
      </w:pPr>
    </w:p>
    <w:p w:rsidR="00E07D4B" w:rsidRDefault="00E07D4B" w:rsidP="00E07D4B">
      <w:pPr>
        <w:ind w:left="360"/>
        <w:jc w:val="both"/>
      </w:pPr>
      <w:r>
        <w:t xml:space="preserve">Глава сельского поселения «Приуральский» -                                         Е.А.Юшков </w:t>
      </w:r>
    </w:p>
    <w:p w:rsidR="00E07D4B" w:rsidRDefault="00E07D4B" w:rsidP="00E07D4B">
      <w:pPr>
        <w:jc w:val="center"/>
      </w:pPr>
    </w:p>
    <w:p w:rsidR="00BB1280" w:rsidRDefault="00BB1280" w:rsidP="00E07D4B">
      <w:pPr>
        <w:jc w:val="center"/>
      </w:pPr>
    </w:p>
    <w:p w:rsidR="00BB1280" w:rsidRDefault="00BB1280" w:rsidP="00E07D4B">
      <w:pPr>
        <w:jc w:val="center"/>
      </w:pPr>
    </w:p>
    <w:p w:rsidR="00E844FA" w:rsidRPr="00E34237" w:rsidRDefault="00E844FA" w:rsidP="00E844FA">
      <w:pPr>
        <w:autoSpaceDE w:val="0"/>
        <w:autoSpaceDN w:val="0"/>
        <w:adjustRightInd w:val="0"/>
        <w:jc w:val="right"/>
        <w:outlineLvl w:val="0"/>
      </w:pPr>
      <w:r w:rsidRPr="00E34237">
        <w:lastRenderedPageBreak/>
        <w:t>Приложение 1</w:t>
      </w:r>
    </w:p>
    <w:p w:rsidR="00E844FA" w:rsidRDefault="00BB1280" w:rsidP="00E844FA">
      <w:pPr>
        <w:autoSpaceDE w:val="0"/>
        <w:autoSpaceDN w:val="0"/>
        <w:adjustRightInd w:val="0"/>
        <w:jc w:val="right"/>
      </w:pPr>
      <w:r>
        <w:t xml:space="preserve">к </w:t>
      </w:r>
      <w:r w:rsidR="00E844FA">
        <w:t>п</w:t>
      </w:r>
      <w:r w:rsidR="00E844FA" w:rsidRPr="00E34237">
        <w:t>остановлению</w:t>
      </w:r>
      <w:r>
        <w:t xml:space="preserve"> </w:t>
      </w:r>
      <w:r w:rsidR="00E844FA" w:rsidRPr="00E34237">
        <w:t xml:space="preserve">администрации </w:t>
      </w:r>
    </w:p>
    <w:p w:rsidR="00E844FA" w:rsidRPr="00E34237" w:rsidRDefault="00BB1280" w:rsidP="00BB1280">
      <w:pPr>
        <w:autoSpaceDE w:val="0"/>
        <w:autoSpaceDN w:val="0"/>
        <w:adjustRightInd w:val="0"/>
        <w:jc w:val="right"/>
      </w:pPr>
      <w:r>
        <w:t>сельского поселения «Приуральский»</w:t>
      </w:r>
    </w:p>
    <w:p w:rsidR="00E844FA" w:rsidRPr="00032011" w:rsidRDefault="00E844FA" w:rsidP="00E844FA">
      <w:pPr>
        <w:autoSpaceDE w:val="0"/>
        <w:autoSpaceDN w:val="0"/>
        <w:adjustRightInd w:val="0"/>
        <w:jc w:val="right"/>
      </w:pPr>
      <w:r w:rsidRPr="00032011">
        <w:t>от</w:t>
      </w:r>
      <w:r w:rsidR="00B803D7">
        <w:t xml:space="preserve"> 09</w:t>
      </w:r>
      <w:r w:rsidR="00BB1280">
        <w:t xml:space="preserve"> апреля 2019 г. № 41</w:t>
      </w:r>
    </w:p>
    <w:p w:rsidR="00E844FA" w:rsidRPr="00E34237" w:rsidRDefault="00E844FA" w:rsidP="00E844FA">
      <w:pPr>
        <w:autoSpaceDE w:val="0"/>
        <w:autoSpaceDN w:val="0"/>
        <w:adjustRightInd w:val="0"/>
      </w:pPr>
    </w:p>
    <w:p w:rsidR="00E844FA" w:rsidRDefault="00E844FA" w:rsidP="00E844FA">
      <w:pPr>
        <w:autoSpaceDE w:val="0"/>
        <w:autoSpaceDN w:val="0"/>
        <w:adjustRightInd w:val="0"/>
        <w:jc w:val="center"/>
        <w:rPr>
          <w:b/>
          <w:bCs/>
        </w:rPr>
      </w:pPr>
      <w:bookmarkStart w:id="0" w:name="Par31"/>
      <w:bookmarkEnd w:id="0"/>
    </w:p>
    <w:p w:rsidR="00E844FA" w:rsidRPr="00B5011D" w:rsidRDefault="00E844FA" w:rsidP="00E844FA">
      <w:pPr>
        <w:autoSpaceDE w:val="0"/>
        <w:autoSpaceDN w:val="0"/>
        <w:adjustRightInd w:val="0"/>
        <w:jc w:val="center"/>
        <w:rPr>
          <w:b/>
          <w:bCs/>
        </w:rPr>
      </w:pPr>
      <w:r w:rsidRPr="00B5011D">
        <w:rPr>
          <w:b/>
          <w:bCs/>
        </w:rPr>
        <w:t>ПОРЯДОК</w:t>
      </w:r>
    </w:p>
    <w:p w:rsidR="00E844FA" w:rsidRPr="00B5011D" w:rsidRDefault="00E844FA" w:rsidP="00E844FA">
      <w:pPr>
        <w:autoSpaceDE w:val="0"/>
        <w:autoSpaceDN w:val="0"/>
        <w:adjustRightInd w:val="0"/>
        <w:jc w:val="center"/>
        <w:rPr>
          <w:b/>
          <w:bCs/>
        </w:rPr>
      </w:pPr>
      <w:r w:rsidRPr="00B5011D">
        <w:rPr>
          <w:b/>
          <w:bCs/>
        </w:rPr>
        <w:t>УЧЕТА ЗАЯВЛЕНИЙ ГРАЖДАН О ПРЕДОСТАВЛЕНИИ ЖИЛОГО ПОМЕЩЕНИЯ</w:t>
      </w:r>
      <w:r w:rsidR="00BB1280">
        <w:rPr>
          <w:b/>
          <w:bCs/>
        </w:rPr>
        <w:t xml:space="preserve"> </w:t>
      </w:r>
      <w:r w:rsidRPr="00B5011D">
        <w:rPr>
          <w:b/>
          <w:bCs/>
        </w:rPr>
        <w:t>ПО ДОГОВОРУ НАЙМА ЖИЛОГО ПОМЕЩЕНИЯ ЖИЛИЩНОГО ФОНДА</w:t>
      </w:r>
      <w:r w:rsidR="00BB1280">
        <w:rPr>
          <w:b/>
          <w:bCs/>
        </w:rPr>
        <w:t xml:space="preserve"> </w:t>
      </w:r>
      <w:r w:rsidRPr="00B5011D">
        <w:rPr>
          <w:b/>
          <w:bCs/>
        </w:rPr>
        <w:t>СОЦИАЛЬНОГО ИСПОЛЬЗОВАНИЯ</w:t>
      </w: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jc w:val="center"/>
        <w:outlineLvl w:val="1"/>
      </w:pPr>
      <w:r w:rsidRPr="00B5011D">
        <w:t>1. Общие положения</w:t>
      </w: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ind w:firstLine="540"/>
        <w:jc w:val="both"/>
      </w:pPr>
      <w:r w:rsidRPr="00B5011D">
        <w:t xml:space="preserve">1.1. </w:t>
      </w:r>
      <w:proofErr w:type="gramStart"/>
      <w:r w:rsidRPr="00B5011D">
        <w:t xml:space="preserve">Настоящий Порядок учета заявлений граждан о предоставлении жилых помещений по договору найма жилого помещения жилищного фонда социального использования (далее - Порядок) регулирует учет заявлений граждан о предоставлении жилых помещений жилищного фонда социального использования в случаях, когда </w:t>
      </w:r>
      <w:proofErr w:type="spellStart"/>
      <w:r>
        <w:t>Н</w:t>
      </w:r>
      <w:r w:rsidRPr="00B5011D">
        <w:t>аймодателем</w:t>
      </w:r>
      <w:proofErr w:type="spellEnd"/>
      <w:r w:rsidRPr="00B5011D">
        <w:t xml:space="preserve"> по договорам найма жилых помещений жилищного фонда социального использования является орган местного самоуправления, уполномоченный выступать от имени муниципального образования </w:t>
      </w:r>
      <w:r w:rsidR="00BB0DAE">
        <w:t>сельского поселения «Приуральский</w:t>
      </w:r>
      <w:r>
        <w:t>»</w:t>
      </w:r>
      <w:r w:rsidRPr="00B5011D">
        <w:t xml:space="preserve"> в качестве</w:t>
      </w:r>
      <w:proofErr w:type="gramEnd"/>
      <w:r w:rsidRPr="00B5011D">
        <w:t xml:space="preserve"> </w:t>
      </w:r>
      <w:proofErr w:type="gramStart"/>
      <w:r w:rsidRPr="00B5011D">
        <w:t xml:space="preserve">собственника жилого помещения муниципального жилищного фонда, либо уполномоченная органом местного самоуправления организация, или созданные органом местного самоуправления организации,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 установленным </w:t>
      </w:r>
      <w:hyperlink r:id="rId11" w:history="1">
        <w:r w:rsidRPr="00BB0DAE">
          <w:t>Постановлением</w:t>
        </w:r>
      </w:hyperlink>
      <w:r w:rsidRPr="00BB0DAE">
        <w:t xml:space="preserve"> </w:t>
      </w:r>
      <w:r w:rsidRPr="00B5011D">
        <w:t xml:space="preserve">Правительства Российской Федерации от 05.12.2014 </w:t>
      </w:r>
      <w:r>
        <w:t>№</w:t>
      </w:r>
      <w:r w:rsidRPr="00B5011D">
        <w:t xml:space="preserve"> 1318 </w:t>
      </w:r>
      <w:r>
        <w:t>«</w:t>
      </w:r>
      <w:r w:rsidRPr="00B5011D">
        <w:t>О регулировании отношений по найму жилых помещений жилищного фонда социального использования</w:t>
      </w:r>
      <w:r>
        <w:t>»</w:t>
      </w:r>
      <w:r w:rsidRPr="00B5011D">
        <w:t xml:space="preserve"> (далее - </w:t>
      </w:r>
      <w:proofErr w:type="spellStart"/>
      <w:r w:rsidRPr="00B5011D">
        <w:t>Наймодатель</w:t>
      </w:r>
      <w:proofErr w:type="spellEnd"/>
      <w:r w:rsidRPr="00B5011D">
        <w:t>).</w:t>
      </w:r>
      <w:proofErr w:type="gramEnd"/>
    </w:p>
    <w:p w:rsidR="00E844FA" w:rsidRPr="00B5011D" w:rsidRDefault="00E844FA" w:rsidP="00E844FA">
      <w:pPr>
        <w:autoSpaceDE w:val="0"/>
        <w:autoSpaceDN w:val="0"/>
        <w:adjustRightInd w:val="0"/>
        <w:spacing w:before="200"/>
        <w:ind w:firstLine="540"/>
        <w:jc w:val="both"/>
      </w:pPr>
      <w:r w:rsidRPr="00B5011D">
        <w:t xml:space="preserve">1.2. Функции и полномочия </w:t>
      </w:r>
      <w:proofErr w:type="spellStart"/>
      <w:r w:rsidRPr="00B5011D">
        <w:t>Наймодателя</w:t>
      </w:r>
      <w:proofErr w:type="spellEnd"/>
      <w:r w:rsidRPr="00B5011D">
        <w:t xml:space="preserve"> от имени муниципального образования </w:t>
      </w:r>
      <w:r w:rsidR="00BB0DAE">
        <w:t>сельского поселения «Приуральский</w:t>
      </w:r>
      <w:r>
        <w:t xml:space="preserve">» </w:t>
      </w:r>
      <w:r w:rsidR="00BB0DAE">
        <w:t xml:space="preserve">по учету заявлений осуществляет ведущий специалист </w:t>
      </w:r>
      <w:r>
        <w:t>администрации</w:t>
      </w:r>
      <w:r w:rsidRPr="00B5011D">
        <w:t xml:space="preserve"> муниципального образования </w:t>
      </w:r>
      <w:r w:rsidR="00BB0DAE">
        <w:t xml:space="preserve">сельского поселения «Приуральский». </w:t>
      </w:r>
    </w:p>
    <w:p w:rsidR="00E844FA" w:rsidRPr="00B5011D" w:rsidRDefault="00E844FA" w:rsidP="00E844FA">
      <w:pPr>
        <w:autoSpaceDE w:val="0"/>
        <w:autoSpaceDN w:val="0"/>
        <w:adjustRightInd w:val="0"/>
        <w:spacing w:before="200"/>
        <w:ind w:firstLine="540"/>
        <w:jc w:val="both"/>
      </w:pPr>
      <w:r w:rsidRPr="00B5011D">
        <w:t xml:space="preserve">1.3. </w:t>
      </w:r>
      <w:proofErr w:type="spellStart"/>
      <w:proofErr w:type="gramStart"/>
      <w:r w:rsidRPr="00B5011D">
        <w:t>Наймодатель</w:t>
      </w:r>
      <w:proofErr w:type="spellEnd"/>
      <w:r w:rsidRPr="00B5011D">
        <w:t xml:space="preserve"> ведет учет заявлений о предоставлении жилых помещений по договорам найма жилых помещений жилищного фонда социального использования на территории </w:t>
      </w:r>
      <w:r w:rsidR="00BB0DAE">
        <w:t>сельского поселения «Приуральский</w:t>
      </w:r>
      <w:r>
        <w:t>»</w:t>
      </w:r>
      <w:r w:rsidRPr="00B5011D">
        <w:t>, поданных гражданами, принятыми на учет граждан, нуждающихся в предоставлении жилых помещений по договорам найма жилых помещений жилищного фонда социального использования.</w:t>
      </w:r>
      <w:proofErr w:type="gramEnd"/>
    </w:p>
    <w:p w:rsidR="00E844FA" w:rsidRPr="00B5011D" w:rsidRDefault="00E844FA" w:rsidP="00E844FA">
      <w:pPr>
        <w:autoSpaceDE w:val="0"/>
        <w:autoSpaceDN w:val="0"/>
        <w:adjustRightInd w:val="0"/>
        <w:spacing w:before="200"/>
        <w:ind w:firstLine="540"/>
        <w:jc w:val="both"/>
      </w:pPr>
      <w:r w:rsidRPr="00B5011D">
        <w:t xml:space="preserve">1.4. Учет заявлений начинается </w:t>
      </w:r>
      <w:proofErr w:type="spellStart"/>
      <w:r w:rsidRPr="00B5011D">
        <w:t>Наймодателем</w:t>
      </w:r>
      <w:proofErr w:type="spellEnd"/>
      <w:r w:rsidRPr="00B5011D">
        <w:t xml:space="preserve"> после возникновения права собственности </w:t>
      </w:r>
      <w:proofErr w:type="spellStart"/>
      <w:r w:rsidRPr="00B5011D">
        <w:t>Наймодателя</w:t>
      </w:r>
      <w:proofErr w:type="spellEnd"/>
      <w:r w:rsidRPr="00B5011D">
        <w:t xml:space="preserve"> на хотя бы одно жилое помещение жилищного фонда социального использования или после начала строительства хотя бы одного наемного дома социального использования как объекта собственности.</w:t>
      </w: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jc w:val="center"/>
        <w:outlineLvl w:val="1"/>
      </w:pPr>
      <w:r w:rsidRPr="00B5011D">
        <w:t>2. Поступление и учет заявлений</w:t>
      </w: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ind w:firstLine="540"/>
        <w:jc w:val="both"/>
      </w:pPr>
      <w:r w:rsidRPr="00B5011D">
        <w:t xml:space="preserve">2.1. </w:t>
      </w:r>
      <w:hyperlink w:anchor="Par99" w:history="1">
        <w:r w:rsidRPr="00332750">
          <w:t>Заявление</w:t>
        </w:r>
      </w:hyperlink>
      <w:r w:rsidRPr="00B5011D">
        <w:t xml:space="preserve"> составляется по форме согласно Приложению </w:t>
      </w:r>
      <w:r>
        <w:t>№</w:t>
      </w:r>
      <w:r w:rsidRPr="00B5011D">
        <w:t xml:space="preserve"> 1 к настоящему Порядку.</w:t>
      </w:r>
    </w:p>
    <w:p w:rsidR="00E844FA" w:rsidRPr="00B5011D" w:rsidRDefault="00E844FA" w:rsidP="00E844FA">
      <w:pPr>
        <w:autoSpaceDE w:val="0"/>
        <w:autoSpaceDN w:val="0"/>
        <w:adjustRightInd w:val="0"/>
        <w:spacing w:before="200"/>
        <w:ind w:firstLine="540"/>
        <w:jc w:val="both"/>
      </w:pPr>
      <w:r w:rsidRPr="00B5011D">
        <w:t>2.2. Заявления граждан, не достигших возраста восемнадцати лет (за исключением граждан, ставших полностью дееспособными в результате эмансипации или вступления в брак), и граждан, признанных судом недееспособными, подаются их законными представителями.</w:t>
      </w:r>
    </w:p>
    <w:p w:rsidR="00E844FA" w:rsidRPr="00B5011D" w:rsidRDefault="00E844FA" w:rsidP="00E844FA">
      <w:pPr>
        <w:autoSpaceDE w:val="0"/>
        <w:autoSpaceDN w:val="0"/>
        <w:adjustRightInd w:val="0"/>
        <w:spacing w:before="200"/>
        <w:ind w:firstLine="540"/>
        <w:jc w:val="both"/>
      </w:pPr>
      <w:r w:rsidRPr="00B5011D">
        <w:lastRenderedPageBreak/>
        <w:t xml:space="preserve">2.3. Учет заявления, поданного лично, производится непосредственно при его подаче. В случае направления заявления почтовым отправлением учет заявления производится в день получения </w:t>
      </w:r>
      <w:proofErr w:type="spellStart"/>
      <w:r>
        <w:t>Н</w:t>
      </w:r>
      <w:r w:rsidRPr="00B5011D">
        <w:t>аймодателем</w:t>
      </w:r>
      <w:proofErr w:type="spellEnd"/>
      <w:r w:rsidRPr="00B5011D">
        <w:t xml:space="preserve"> почтового отправления с заявлением.</w:t>
      </w:r>
    </w:p>
    <w:p w:rsidR="00E844FA" w:rsidRPr="00B5011D" w:rsidRDefault="00E844FA" w:rsidP="00E844FA">
      <w:pPr>
        <w:autoSpaceDE w:val="0"/>
        <w:autoSpaceDN w:val="0"/>
        <w:adjustRightInd w:val="0"/>
        <w:spacing w:before="200"/>
        <w:ind w:firstLine="540"/>
        <w:jc w:val="both"/>
      </w:pPr>
      <w:r w:rsidRPr="00B5011D">
        <w:t xml:space="preserve">2.4. В день получения заявления, представленного непосредственно гражданином, заявителю администрацией муниципального образования </w:t>
      </w:r>
      <w:r w:rsidR="00332750">
        <w:t>сельского поселения «Приуральский»</w:t>
      </w:r>
      <w:r>
        <w:t xml:space="preserve"> </w:t>
      </w:r>
      <w:r w:rsidRPr="00B5011D">
        <w:t>выдается расписка, подтверждающая принятие документов, с описью представленных документов и указанием даты их принятия.</w:t>
      </w:r>
    </w:p>
    <w:p w:rsidR="00E844FA" w:rsidRPr="00B5011D" w:rsidRDefault="00E844FA" w:rsidP="00E844FA">
      <w:pPr>
        <w:autoSpaceDE w:val="0"/>
        <w:autoSpaceDN w:val="0"/>
        <w:adjustRightInd w:val="0"/>
        <w:spacing w:before="200"/>
        <w:ind w:firstLine="540"/>
        <w:jc w:val="both"/>
      </w:pPr>
      <w:r w:rsidRPr="00B5011D">
        <w:t xml:space="preserve">2.5. Учет заявлений осуществляется </w:t>
      </w:r>
      <w:proofErr w:type="spellStart"/>
      <w:r w:rsidRPr="00B5011D">
        <w:t>Наймодателем</w:t>
      </w:r>
      <w:proofErr w:type="spellEnd"/>
      <w:r w:rsidRPr="00B5011D">
        <w:t xml:space="preserve"> путем ведения </w:t>
      </w:r>
      <w:hyperlink w:anchor="Par165" w:history="1">
        <w:r w:rsidRPr="00332750">
          <w:t>книги</w:t>
        </w:r>
      </w:hyperlink>
      <w:r w:rsidRPr="00B5011D">
        <w:t xml:space="preserve"> учета заявлений граждан о предоставлении жилого помещения по договору найма жилого помещения жилищного фонда социального использования на территории </w:t>
      </w:r>
      <w:r w:rsidR="00332750">
        <w:t>сельского поселения «Приуральский»</w:t>
      </w:r>
      <w:r w:rsidRPr="00B5011D">
        <w:t xml:space="preserve"> (далее - книга учета заявлений) по форме согласно Приложению </w:t>
      </w:r>
      <w:r>
        <w:t>№</w:t>
      </w:r>
      <w:r w:rsidRPr="00B5011D">
        <w:t xml:space="preserve"> 2 к настоящему Порядку.</w:t>
      </w:r>
    </w:p>
    <w:p w:rsidR="00E844FA" w:rsidRPr="00B5011D" w:rsidRDefault="00E844FA" w:rsidP="00E844FA">
      <w:pPr>
        <w:autoSpaceDE w:val="0"/>
        <w:autoSpaceDN w:val="0"/>
        <w:adjustRightInd w:val="0"/>
        <w:spacing w:before="200"/>
        <w:ind w:firstLine="540"/>
        <w:jc w:val="both"/>
      </w:pPr>
      <w:r w:rsidRPr="00B5011D">
        <w:t xml:space="preserve">2.6. </w:t>
      </w:r>
      <w:proofErr w:type="spellStart"/>
      <w:r w:rsidRPr="00B5011D">
        <w:t>Наймодатель</w:t>
      </w:r>
      <w:proofErr w:type="spellEnd"/>
      <w:r w:rsidRPr="00B5011D">
        <w:t xml:space="preserve"> проводит в течение одного месяца со дня учета заявления проверку:</w:t>
      </w:r>
    </w:p>
    <w:p w:rsidR="00E844FA" w:rsidRPr="00B5011D" w:rsidRDefault="00E844FA" w:rsidP="00E844FA">
      <w:pPr>
        <w:autoSpaceDE w:val="0"/>
        <w:autoSpaceDN w:val="0"/>
        <w:adjustRightInd w:val="0"/>
        <w:spacing w:before="200"/>
        <w:ind w:firstLine="540"/>
        <w:jc w:val="both"/>
      </w:pPr>
      <w:r w:rsidRPr="00B5011D">
        <w:t>а) достоверности указанных в заявлении сведений;</w:t>
      </w:r>
    </w:p>
    <w:p w:rsidR="00E844FA" w:rsidRPr="00B5011D" w:rsidRDefault="00E844FA" w:rsidP="00E844FA">
      <w:pPr>
        <w:autoSpaceDE w:val="0"/>
        <w:autoSpaceDN w:val="0"/>
        <w:adjustRightInd w:val="0"/>
        <w:spacing w:before="200"/>
        <w:ind w:firstLine="540"/>
        <w:jc w:val="both"/>
      </w:pPr>
      <w:r w:rsidRPr="00B5011D">
        <w:t xml:space="preserve">б)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 на территории </w:t>
      </w:r>
      <w:r w:rsidR="00332750">
        <w:t>сельского поселения «Приуральский»</w:t>
      </w:r>
      <w:r>
        <w:t>.</w:t>
      </w:r>
    </w:p>
    <w:p w:rsidR="00E844FA" w:rsidRPr="00AA4471" w:rsidRDefault="00E844FA" w:rsidP="00E844FA">
      <w:pPr>
        <w:autoSpaceDE w:val="0"/>
        <w:autoSpaceDN w:val="0"/>
        <w:adjustRightInd w:val="0"/>
        <w:spacing w:before="200"/>
        <w:ind w:firstLine="540"/>
        <w:jc w:val="both"/>
      </w:pPr>
      <w:proofErr w:type="gramStart"/>
      <w:r w:rsidRPr="00B5011D">
        <w:t>в) отсутствия подачи</w:t>
      </w:r>
      <w:r>
        <w:t xml:space="preserve"> аналогичного заявления другим </w:t>
      </w:r>
      <w:proofErr w:type="spellStart"/>
      <w:r>
        <w:t>Н</w:t>
      </w:r>
      <w:r w:rsidRPr="00B5011D">
        <w:t>аймодателям</w:t>
      </w:r>
      <w:proofErr w:type="spellEnd"/>
      <w:r w:rsidRPr="00B5011D">
        <w:t xml:space="preserve"> жилых помещений жилищного фонда социального использования, в том числе в строящихся наемных домах социального </w:t>
      </w:r>
      <w:r w:rsidRPr="00AA4471">
        <w:t>исполь</w:t>
      </w:r>
      <w:r w:rsidR="00332750">
        <w:t>зования на территории сельского поселения «Приуральский»</w:t>
      </w:r>
      <w:r w:rsidRPr="00AA4471">
        <w:t>.</w:t>
      </w:r>
      <w:proofErr w:type="gramEnd"/>
    </w:p>
    <w:p w:rsidR="00E844FA" w:rsidRPr="00B5011D" w:rsidRDefault="00E844FA" w:rsidP="00E844FA">
      <w:pPr>
        <w:autoSpaceDE w:val="0"/>
        <w:autoSpaceDN w:val="0"/>
        <w:adjustRightInd w:val="0"/>
        <w:spacing w:before="200"/>
        <w:ind w:firstLine="540"/>
        <w:jc w:val="both"/>
      </w:pPr>
      <w:r w:rsidRPr="00B5011D">
        <w:t xml:space="preserve">2.7. По результатам проводимой проверки </w:t>
      </w:r>
      <w:proofErr w:type="spellStart"/>
      <w:r w:rsidRPr="00B5011D">
        <w:t>Наймодатель</w:t>
      </w:r>
      <w:proofErr w:type="spellEnd"/>
      <w:r w:rsidRPr="00B5011D">
        <w:t xml:space="preserve"> в течение пяти рабочих дней со дня окончания проверки направляет заявителю сообщение о результатах проверки.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w:t>
      </w:r>
    </w:p>
    <w:p w:rsidR="00E844FA" w:rsidRPr="00332750" w:rsidRDefault="00E844FA" w:rsidP="00E844FA">
      <w:pPr>
        <w:autoSpaceDE w:val="0"/>
        <w:autoSpaceDN w:val="0"/>
        <w:adjustRightInd w:val="0"/>
        <w:spacing w:before="200"/>
        <w:ind w:firstLine="540"/>
        <w:jc w:val="both"/>
      </w:pPr>
      <w:r w:rsidRPr="00B5011D">
        <w:t xml:space="preserve">2.8. В случае если в результате проведенной проверки </w:t>
      </w:r>
      <w:proofErr w:type="spellStart"/>
      <w:r w:rsidRPr="00B5011D">
        <w:t>Наймодатель</w:t>
      </w:r>
      <w:proofErr w:type="spellEnd"/>
      <w:r w:rsidRPr="00B5011D">
        <w:t xml:space="preserve"> выяснил, что содержащиеся в заявлении сведения недостоверны, </w:t>
      </w:r>
      <w:proofErr w:type="spellStart"/>
      <w:r w:rsidRPr="00B5011D">
        <w:t>Наймодатель</w:t>
      </w:r>
      <w:proofErr w:type="spellEnd"/>
      <w:r w:rsidRPr="00B5011D">
        <w:t xml:space="preserve"> предлагает заявителю в течение одного месяца со дня получения сообщения о результатах проверки представить новое заявление с достоверными сведениями. В случае не предоставления заявителем нового заявления в месячный срок либо в случае, если проверкой установлено, что имеются основания для отказа в приеме заявления, предусмотренные </w:t>
      </w:r>
      <w:hyperlink r:id="rId12" w:history="1">
        <w:r w:rsidRPr="00332750">
          <w:t>частью 4 статьи 91.14</w:t>
        </w:r>
      </w:hyperlink>
      <w:r w:rsidRPr="00332750">
        <w:t xml:space="preserve"> Жилищного кодекса Российской Федерации, запись в </w:t>
      </w:r>
      <w:hyperlink w:anchor="Par165" w:history="1">
        <w:r w:rsidRPr="00332750">
          <w:t>книге</w:t>
        </w:r>
      </w:hyperlink>
      <w:r w:rsidRPr="00332750">
        <w:t xml:space="preserve"> учета заявлений погашается на основании письменного решения </w:t>
      </w:r>
      <w:proofErr w:type="spellStart"/>
      <w:r w:rsidRPr="00332750">
        <w:t>Наймодателя</w:t>
      </w:r>
      <w:proofErr w:type="spellEnd"/>
      <w:r w:rsidRPr="00332750">
        <w:t>.</w:t>
      </w:r>
    </w:p>
    <w:p w:rsidR="00E844FA" w:rsidRPr="00332750" w:rsidRDefault="00E844FA" w:rsidP="00E844FA">
      <w:pPr>
        <w:autoSpaceDE w:val="0"/>
        <w:autoSpaceDN w:val="0"/>
        <w:adjustRightInd w:val="0"/>
        <w:spacing w:before="200"/>
        <w:ind w:firstLine="540"/>
        <w:jc w:val="both"/>
      </w:pPr>
      <w:r w:rsidRPr="00B5011D">
        <w:t xml:space="preserve">2.9. </w:t>
      </w:r>
      <w:proofErr w:type="gramStart"/>
      <w:r w:rsidRPr="00B5011D">
        <w:t xml:space="preserve">Основанием для отказа заявителю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r:id="rId13" w:history="1">
        <w:r w:rsidRPr="00332750">
          <w:t>пунктом 1 части 3 статьи 91.17</w:t>
        </w:r>
      </w:hyperlink>
      <w:r w:rsidRPr="00332750">
        <w:t xml:space="preserve"> Жилищного кодекса Российской Федерации категориям граждан, которым могут быть предоставлены жилые помещения </w:t>
      </w:r>
      <w:proofErr w:type="spellStart"/>
      <w:r w:rsidRPr="00332750">
        <w:t>Наймодателем</w:t>
      </w:r>
      <w:proofErr w:type="spellEnd"/>
      <w:r w:rsidRPr="00332750">
        <w:t xml:space="preserve">, либо решение </w:t>
      </w:r>
      <w:proofErr w:type="spellStart"/>
      <w:r w:rsidRPr="00332750">
        <w:t>Наймодателя</w:t>
      </w:r>
      <w:proofErr w:type="spellEnd"/>
      <w:proofErr w:type="gramEnd"/>
      <w:r w:rsidRPr="00332750">
        <w:t xml:space="preserve">, </w:t>
      </w:r>
      <w:proofErr w:type="gramStart"/>
      <w:r w:rsidRPr="00332750">
        <w:t>принятое</w:t>
      </w:r>
      <w:proofErr w:type="gramEnd"/>
      <w:r w:rsidRPr="00332750">
        <w:t xml:space="preserve"> в соответствии с </w:t>
      </w:r>
      <w:hyperlink w:anchor="Par62" w:history="1">
        <w:r w:rsidRPr="00332750">
          <w:t>пунктом 2.11</w:t>
        </w:r>
      </w:hyperlink>
      <w:r w:rsidRPr="00332750">
        <w:t xml:space="preserve"> настоящего Порядка.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E844FA" w:rsidRPr="00B5011D" w:rsidRDefault="00E844FA" w:rsidP="00E844FA">
      <w:pPr>
        <w:autoSpaceDE w:val="0"/>
        <w:autoSpaceDN w:val="0"/>
        <w:adjustRightInd w:val="0"/>
        <w:spacing w:before="200"/>
        <w:ind w:firstLine="540"/>
        <w:jc w:val="both"/>
      </w:pPr>
      <w:r w:rsidRPr="00B5011D">
        <w:t xml:space="preserve">2.10. </w:t>
      </w:r>
      <w:proofErr w:type="spellStart"/>
      <w:r w:rsidRPr="00B5011D">
        <w:t>Наймодатель</w:t>
      </w:r>
      <w:proofErr w:type="spellEnd"/>
      <w:r w:rsidRPr="00B5011D">
        <w:t xml:space="preserve"> вправе прекратить прием заявлений, если их количество достигло количества жилых помещений, которые могут быть предоставлены </w:t>
      </w:r>
      <w:proofErr w:type="spellStart"/>
      <w:r w:rsidRPr="00B5011D">
        <w:t>Наймодателем</w:t>
      </w:r>
      <w:proofErr w:type="spellEnd"/>
      <w:r w:rsidRPr="00B5011D">
        <w:t xml:space="preserve"> по договорам найма жилых помещений жилищного фонда социального использования.</w:t>
      </w:r>
    </w:p>
    <w:p w:rsidR="00E844FA" w:rsidRPr="00B5011D" w:rsidRDefault="00E844FA" w:rsidP="00E844FA">
      <w:pPr>
        <w:autoSpaceDE w:val="0"/>
        <w:autoSpaceDN w:val="0"/>
        <w:adjustRightInd w:val="0"/>
        <w:spacing w:before="200"/>
        <w:ind w:firstLine="540"/>
        <w:jc w:val="both"/>
      </w:pPr>
      <w:bookmarkStart w:id="1" w:name="Par62"/>
      <w:bookmarkEnd w:id="1"/>
      <w:r w:rsidRPr="00B5011D">
        <w:lastRenderedPageBreak/>
        <w:t>2.11. Учет заявлений осуществляется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E844FA" w:rsidRPr="00B5011D" w:rsidRDefault="00E844FA" w:rsidP="00E844FA">
      <w:pPr>
        <w:autoSpaceDE w:val="0"/>
        <w:autoSpaceDN w:val="0"/>
        <w:adjustRightInd w:val="0"/>
        <w:spacing w:before="200"/>
        <w:ind w:firstLine="540"/>
        <w:jc w:val="both"/>
      </w:pPr>
      <w:r w:rsidRPr="00B5011D">
        <w:t xml:space="preserve">2.12. По каждому заявлению, принятому на учет, формируется учетное дело, в котором содержатся документы, послужившие основанием для принятия решения о приеме на учет, копии решений, принимаемых администрацией муниципального образования </w:t>
      </w:r>
      <w:r w:rsidR="00332750">
        <w:t>сельского поселения «Приуральский</w:t>
      </w:r>
      <w:r>
        <w:t>»</w:t>
      </w:r>
      <w:r w:rsidRPr="00B5011D">
        <w:t>, а также иные необходимые документы.</w:t>
      </w: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jc w:val="center"/>
        <w:outlineLvl w:val="1"/>
      </w:pPr>
      <w:r w:rsidRPr="00B5011D">
        <w:t>3. Снятие заявителей с учета</w:t>
      </w: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ind w:firstLine="540"/>
        <w:jc w:val="both"/>
      </w:pPr>
      <w:r w:rsidRPr="00B5011D">
        <w:t>3.1. Заявители снимаются с учета в случае:</w:t>
      </w:r>
    </w:p>
    <w:p w:rsidR="00E844FA" w:rsidRPr="00B5011D" w:rsidRDefault="00E844FA" w:rsidP="00E844FA">
      <w:pPr>
        <w:autoSpaceDE w:val="0"/>
        <w:autoSpaceDN w:val="0"/>
        <w:adjustRightInd w:val="0"/>
        <w:spacing w:before="200"/>
        <w:ind w:firstLine="540"/>
        <w:jc w:val="both"/>
      </w:pPr>
      <w:r w:rsidRPr="00B5011D">
        <w:t>а) предоставления гражданам жилых помещений по договорам найма жилых помещений жилищного фонда социального использования;</w:t>
      </w:r>
    </w:p>
    <w:p w:rsidR="00E844FA" w:rsidRPr="00B5011D" w:rsidRDefault="00E844FA" w:rsidP="00E844FA">
      <w:pPr>
        <w:autoSpaceDE w:val="0"/>
        <w:autoSpaceDN w:val="0"/>
        <w:adjustRightInd w:val="0"/>
        <w:spacing w:before="200"/>
        <w:ind w:firstLine="540"/>
        <w:jc w:val="both"/>
      </w:pPr>
      <w:r w:rsidRPr="00B5011D">
        <w:t>б) подачи гражданином заявления о снятии с учета;</w:t>
      </w:r>
    </w:p>
    <w:p w:rsidR="00E844FA" w:rsidRPr="00B5011D" w:rsidRDefault="00E844FA" w:rsidP="00E844FA">
      <w:pPr>
        <w:autoSpaceDE w:val="0"/>
        <w:autoSpaceDN w:val="0"/>
        <w:adjustRightInd w:val="0"/>
        <w:spacing w:before="200"/>
        <w:ind w:firstLine="540"/>
        <w:jc w:val="both"/>
      </w:pPr>
      <w:r w:rsidRPr="00B5011D">
        <w:t>в) утраты оснований, дающих гражданину право на предоставление жилых помещений по договорам найма жилых помещений жилищного фонда социального использования;</w:t>
      </w:r>
    </w:p>
    <w:p w:rsidR="00E844FA" w:rsidRPr="00B5011D" w:rsidRDefault="00E844FA" w:rsidP="00E844FA">
      <w:pPr>
        <w:autoSpaceDE w:val="0"/>
        <w:autoSpaceDN w:val="0"/>
        <w:adjustRightInd w:val="0"/>
        <w:spacing w:before="200"/>
        <w:ind w:firstLine="540"/>
        <w:jc w:val="both"/>
      </w:pPr>
      <w:r w:rsidRPr="00B5011D">
        <w:t>г) выявления в документах, послуживших основанием для приема заявления, сведений, не соответствующих действительности, а также неправомерных действий должностных лиц, осуществляющих прием заявлений, при решении вопроса о приеме заявления.</w:t>
      </w:r>
    </w:p>
    <w:p w:rsidR="00E844FA" w:rsidRPr="00B5011D" w:rsidRDefault="00E844FA" w:rsidP="00E844FA">
      <w:pPr>
        <w:autoSpaceDE w:val="0"/>
        <w:autoSpaceDN w:val="0"/>
        <w:adjustRightInd w:val="0"/>
        <w:spacing w:before="200"/>
        <w:ind w:firstLine="540"/>
        <w:jc w:val="both"/>
      </w:pPr>
      <w:r w:rsidRPr="00B5011D">
        <w:t xml:space="preserve">3.2. Решения о снятии заявителя с учета принимаются </w:t>
      </w:r>
      <w:r>
        <w:t>жилищной</w:t>
      </w:r>
      <w:r w:rsidRPr="00B5011D">
        <w:t xml:space="preserve"> комиссией по жилищным вопросам администрации муниципального образования </w:t>
      </w:r>
      <w:r w:rsidR="00332750">
        <w:t>сельского поселения «Приуральский</w:t>
      </w:r>
      <w:r>
        <w:t>»</w:t>
      </w:r>
      <w:r w:rsidRPr="00B5011D">
        <w:t xml:space="preserve"> в течение тридцати рабочих дней со дня выявления обстоятельств, являющихся основанием для принятия таких решений.</w:t>
      </w:r>
    </w:p>
    <w:p w:rsidR="00E844FA" w:rsidRPr="00B5011D" w:rsidRDefault="00E844FA" w:rsidP="00E844FA">
      <w:pPr>
        <w:autoSpaceDE w:val="0"/>
        <w:autoSpaceDN w:val="0"/>
        <w:adjustRightInd w:val="0"/>
        <w:spacing w:before="200"/>
        <w:ind w:firstLine="540"/>
        <w:jc w:val="both"/>
      </w:pPr>
      <w:r w:rsidRPr="00B5011D">
        <w:t>3.3. В течение трех рабочих дней со дня принятия решения о снятии заявления с учета гражданину администра</w:t>
      </w:r>
      <w:r w:rsidR="00332750">
        <w:t>цией муниципального образования сельского поселения «Приуральский</w:t>
      </w:r>
      <w:r>
        <w:t>»</w:t>
      </w:r>
      <w:r w:rsidRPr="00B5011D">
        <w:t xml:space="preserve"> вручается уведомление о снятии с учета лично или направляется почтовым отправлением. Уведомление о снятии заявителя с учета должно содержать указание на причины принятия такого решения, а также о возможности обжалования действий администрации муниципального образования </w:t>
      </w:r>
      <w:r w:rsidR="00332750">
        <w:t>сельского поселения «Приуральский</w:t>
      </w:r>
      <w:r>
        <w:t>»</w:t>
      </w:r>
      <w:r w:rsidRPr="00B5011D">
        <w:t xml:space="preserve"> в судебном порядке.</w:t>
      </w:r>
    </w:p>
    <w:p w:rsidR="00E844FA" w:rsidRPr="00B5011D" w:rsidRDefault="00E844FA" w:rsidP="00E844FA">
      <w:pPr>
        <w:autoSpaceDE w:val="0"/>
        <w:autoSpaceDN w:val="0"/>
        <w:adjustRightInd w:val="0"/>
        <w:spacing w:before="200"/>
        <w:ind w:firstLine="540"/>
        <w:jc w:val="both"/>
      </w:pPr>
      <w:r w:rsidRPr="00B5011D">
        <w:t xml:space="preserve">3.4. При принятии решения о снятии заявителя с учета запись в </w:t>
      </w:r>
      <w:hyperlink w:anchor="Par165" w:history="1">
        <w:r w:rsidRPr="00332750">
          <w:t>книге</w:t>
        </w:r>
      </w:hyperlink>
      <w:r w:rsidRPr="00B5011D">
        <w:t xml:space="preserve"> учета заявлений погашается на основании письменного решения </w:t>
      </w:r>
      <w:proofErr w:type="spellStart"/>
      <w:r w:rsidRPr="00B5011D">
        <w:t>Наймодателя</w:t>
      </w:r>
      <w:proofErr w:type="spellEnd"/>
      <w:r w:rsidRPr="00B5011D">
        <w:t>.</w:t>
      </w: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pPr>
    </w:p>
    <w:p w:rsidR="00E844FA" w:rsidRPr="001258CD" w:rsidRDefault="00E844FA" w:rsidP="00E844FA">
      <w:pPr>
        <w:autoSpaceDE w:val="0"/>
        <w:autoSpaceDN w:val="0"/>
        <w:adjustRightInd w:val="0"/>
        <w:jc w:val="right"/>
        <w:outlineLvl w:val="1"/>
      </w:pPr>
      <w:r w:rsidRPr="001258CD">
        <w:lastRenderedPageBreak/>
        <w:t xml:space="preserve">Приложение </w:t>
      </w:r>
      <w:r>
        <w:t>№ 1</w:t>
      </w:r>
    </w:p>
    <w:p w:rsidR="00E844FA" w:rsidRPr="001258CD" w:rsidRDefault="00E844FA" w:rsidP="00E844FA">
      <w:pPr>
        <w:autoSpaceDE w:val="0"/>
        <w:autoSpaceDN w:val="0"/>
        <w:adjustRightInd w:val="0"/>
        <w:jc w:val="right"/>
      </w:pPr>
      <w:r w:rsidRPr="001258CD">
        <w:t>к Порядку</w:t>
      </w:r>
      <w:r w:rsidR="00332750">
        <w:t xml:space="preserve"> </w:t>
      </w:r>
      <w:r w:rsidRPr="001258CD">
        <w:t>учета заявлений граждан</w:t>
      </w:r>
    </w:p>
    <w:p w:rsidR="00E844FA" w:rsidRDefault="00E844FA" w:rsidP="00E844FA">
      <w:pPr>
        <w:autoSpaceDE w:val="0"/>
        <w:autoSpaceDN w:val="0"/>
        <w:adjustRightInd w:val="0"/>
        <w:jc w:val="right"/>
      </w:pPr>
      <w:r w:rsidRPr="001258CD">
        <w:t>о предоставлении жилого</w:t>
      </w:r>
      <w:r w:rsidR="00332750">
        <w:t xml:space="preserve"> </w:t>
      </w:r>
      <w:r w:rsidRPr="001258CD">
        <w:t xml:space="preserve">помещения </w:t>
      </w:r>
      <w:proofErr w:type="gramStart"/>
      <w:r w:rsidRPr="001258CD">
        <w:t>по</w:t>
      </w:r>
      <w:proofErr w:type="gramEnd"/>
    </w:p>
    <w:p w:rsidR="00E844FA" w:rsidRDefault="00E844FA" w:rsidP="00E844FA">
      <w:pPr>
        <w:autoSpaceDE w:val="0"/>
        <w:autoSpaceDN w:val="0"/>
        <w:adjustRightInd w:val="0"/>
        <w:jc w:val="right"/>
      </w:pPr>
      <w:r w:rsidRPr="001258CD">
        <w:t>договору</w:t>
      </w:r>
      <w:r w:rsidR="00332750">
        <w:t xml:space="preserve"> </w:t>
      </w:r>
      <w:r w:rsidRPr="001258CD">
        <w:t>найма жилого помещения</w:t>
      </w:r>
      <w:r w:rsidR="00332750">
        <w:t xml:space="preserve"> </w:t>
      </w:r>
      <w:r w:rsidRPr="001258CD">
        <w:t xml:space="preserve">жилищного </w:t>
      </w:r>
    </w:p>
    <w:p w:rsidR="00E844FA" w:rsidRDefault="00E844FA" w:rsidP="00E844FA">
      <w:pPr>
        <w:autoSpaceDE w:val="0"/>
        <w:autoSpaceDN w:val="0"/>
        <w:adjustRightInd w:val="0"/>
        <w:jc w:val="right"/>
        <w:rPr>
          <w:rFonts w:ascii="Arial" w:hAnsi="Arial" w:cs="Arial"/>
        </w:rPr>
      </w:pPr>
      <w:r w:rsidRPr="001258CD">
        <w:t>фонда</w:t>
      </w:r>
      <w:r w:rsidR="00332750">
        <w:t xml:space="preserve"> </w:t>
      </w:r>
      <w:r w:rsidRPr="001258CD">
        <w:t>социального использования</w:t>
      </w:r>
    </w:p>
    <w:p w:rsidR="00E844FA" w:rsidRDefault="00E844FA" w:rsidP="00E844FA">
      <w:pPr>
        <w:autoSpaceDE w:val="0"/>
        <w:autoSpaceDN w:val="0"/>
        <w:adjustRightInd w:val="0"/>
        <w:rPr>
          <w:rFonts w:ascii="Arial" w:hAnsi="Arial" w:cs="Arial"/>
        </w:rPr>
      </w:pPr>
    </w:p>
    <w:p w:rsidR="00E844FA" w:rsidRPr="001258CD" w:rsidRDefault="00E844FA" w:rsidP="00E844FA">
      <w:pPr>
        <w:autoSpaceDE w:val="0"/>
        <w:autoSpaceDN w:val="0"/>
        <w:adjustRightInd w:val="0"/>
        <w:jc w:val="both"/>
      </w:pPr>
    </w:p>
    <w:p w:rsidR="00E844FA" w:rsidRPr="001258CD" w:rsidRDefault="00332750" w:rsidP="00E844FA">
      <w:pPr>
        <w:autoSpaceDE w:val="0"/>
        <w:autoSpaceDN w:val="0"/>
        <w:adjustRightInd w:val="0"/>
        <w:jc w:val="right"/>
      </w:pPr>
      <w:r>
        <w:t>Главе</w:t>
      </w:r>
    </w:p>
    <w:p w:rsidR="00E844FA" w:rsidRPr="001258CD" w:rsidRDefault="00E844FA" w:rsidP="00E844FA">
      <w:pPr>
        <w:autoSpaceDE w:val="0"/>
        <w:autoSpaceDN w:val="0"/>
        <w:adjustRightInd w:val="0"/>
        <w:jc w:val="right"/>
      </w:pPr>
      <w:r w:rsidRPr="001258CD">
        <w:t xml:space="preserve">                             </w:t>
      </w:r>
      <w:r w:rsidR="00332750">
        <w:t xml:space="preserve">                             сельского поселения «Приуральский»</w:t>
      </w:r>
    </w:p>
    <w:p w:rsidR="00E844FA" w:rsidRPr="001258CD" w:rsidRDefault="00E844FA" w:rsidP="00E844FA">
      <w:pPr>
        <w:autoSpaceDE w:val="0"/>
        <w:autoSpaceDN w:val="0"/>
        <w:adjustRightInd w:val="0"/>
        <w:jc w:val="right"/>
      </w:pPr>
      <w:r w:rsidRPr="001258CD">
        <w:t xml:space="preserve">                                                 __________________________</w:t>
      </w:r>
    </w:p>
    <w:p w:rsidR="00E844FA" w:rsidRPr="001258CD" w:rsidRDefault="00E844FA" w:rsidP="00E844FA">
      <w:pPr>
        <w:autoSpaceDE w:val="0"/>
        <w:autoSpaceDN w:val="0"/>
        <w:adjustRightInd w:val="0"/>
        <w:jc w:val="right"/>
      </w:pPr>
      <w:r w:rsidRPr="001258CD">
        <w:t xml:space="preserve">                                                 __________________________</w:t>
      </w:r>
    </w:p>
    <w:p w:rsidR="00E844FA" w:rsidRPr="001258CD" w:rsidRDefault="00E844FA" w:rsidP="00E844FA">
      <w:pPr>
        <w:autoSpaceDE w:val="0"/>
        <w:autoSpaceDN w:val="0"/>
        <w:adjustRightInd w:val="0"/>
        <w:jc w:val="right"/>
      </w:pPr>
      <w:r w:rsidRPr="001258CD">
        <w:t xml:space="preserve">                                                         (Ф.И.О. заявителя)</w:t>
      </w:r>
    </w:p>
    <w:p w:rsidR="00E844FA" w:rsidRPr="001258CD" w:rsidRDefault="00E844FA" w:rsidP="00E844FA">
      <w:pPr>
        <w:autoSpaceDE w:val="0"/>
        <w:autoSpaceDN w:val="0"/>
        <w:adjustRightInd w:val="0"/>
        <w:jc w:val="right"/>
      </w:pPr>
      <w:proofErr w:type="gramStart"/>
      <w:r w:rsidRPr="001258CD">
        <w:t>проживающего</w:t>
      </w:r>
      <w:proofErr w:type="gramEnd"/>
      <w:r w:rsidRPr="001258CD">
        <w:t xml:space="preserve"> по адресу:</w:t>
      </w:r>
    </w:p>
    <w:p w:rsidR="00E844FA" w:rsidRPr="001258CD" w:rsidRDefault="00E844FA" w:rsidP="00E844FA">
      <w:pPr>
        <w:autoSpaceDE w:val="0"/>
        <w:autoSpaceDN w:val="0"/>
        <w:adjustRightInd w:val="0"/>
        <w:jc w:val="right"/>
      </w:pPr>
      <w:r w:rsidRPr="001258CD">
        <w:t xml:space="preserve">                                                 __________________________</w:t>
      </w:r>
    </w:p>
    <w:p w:rsidR="00E844FA" w:rsidRPr="001258CD" w:rsidRDefault="00E844FA" w:rsidP="00E844FA">
      <w:pPr>
        <w:autoSpaceDE w:val="0"/>
        <w:autoSpaceDN w:val="0"/>
        <w:adjustRightInd w:val="0"/>
        <w:jc w:val="right"/>
      </w:pPr>
      <w:r w:rsidRPr="001258CD">
        <w:t xml:space="preserve">                                                 __________________________</w:t>
      </w:r>
    </w:p>
    <w:p w:rsidR="00E844FA" w:rsidRPr="001258CD" w:rsidRDefault="00E844FA" w:rsidP="00E844FA">
      <w:pPr>
        <w:autoSpaceDE w:val="0"/>
        <w:autoSpaceDN w:val="0"/>
        <w:adjustRightInd w:val="0"/>
        <w:jc w:val="right"/>
      </w:pPr>
      <w:r w:rsidRPr="001258CD">
        <w:t xml:space="preserve">                                                 тел.: ____________________</w:t>
      </w:r>
    </w:p>
    <w:p w:rsidR="00E844FA" w:rsidRPr="001258CD" w:rsidRDefault="00E844FA" w:rsidP="00E844FA">
      <w:pPr>
        <w:autoSpaceDE w:val="0"/>
        <w:autoSpaceDN w:val="0"/>
        <w:adjustRightInd w:val="0"/>
        <w:jc w:val="both"/>
      </w:pPr>
    </w:p>
    <w:p w:rsidR="00E844FA" w:rsidRPr="001258CD" w:rsidRDefault="00E844FA" w:rsidP="00E844FA">
      <w:pPr>
        <w:autoSpaceDE w:val="0"/>
        <w:autoSpaceDN w:val="0"/>
        <w:adjustRightInd w:val="0"/>
        <w:jc w:val="center"/>
      </w:pPr>
      <w:bookmarkStart w:id="2" w:name="Par99"/>
      <w:bookmarkEnd w:id="2"/>
      <w:r w:rsidRPr="001258CD">
        <w:t>ЗАЯВЛЕНИЕ</w:t>
      </w:r>
    </w:p>
    <w:p w:rsidR="00E844FA" w:rsidRPr="001258CD" w:rsidRDefault="00E844FA" w:rsidP="00E844FA">
      <w:pPr>
        <w:autoSpaceDE w:val="0"/>
        <w:autoSpaceDN w:val="0"/>
        <w:adjustRightInd w:val="0"/>
        <w:jc w:val="center"/>
      </w:pPr>
      <w:r w:rsidRPr="001258CD">
        <w:t>о предоставлении жилого помещения по договору найма жилого</w:t>
      </w:r>
    </w:p>
    <w:p w:rsidR="00E844FA" w:rsidRPr="001258CD" w:rsidRDefault="00E844FA" w:rsidP="00E844FA">
      <w:pPr>
        <w:autoSpaceDE w:val="0"/>
        <w:autoSpaceDN w:val="0"/>
        <w:adjustRightInd w:val="0"/>
        <w:jc w:val="center"/>
      </w:pPr>
      <w:r w:rsidRPr="001258CD">
        <w:t>помещения жилищного фонда социального использования</w:t>
      </w:r>
    </w:p>
    <w:p w:rsidR="00E844FA" w:rsidRPr="001258CD" w:rsidRDefault="00E844FA" w:rsidP="00E844FA">
      <w:pPr>
        <w:autoSpaceDE w:val="0"/>
        <w:autoSpaceDN w:val="0"/>
        <w:adjustRightInd w:val="0"/>
        <w:jc w:val="both"/>
      </w:pPr>
    </w:p>
    <w:p w:rsidR="00E844FA" w:rsidRPr="001258CD" w:rsidRDefault="00E844FA" w:rsidP="00E844FA">
      <w:pPr>
        <w:autoSpaceDE w:val="0"/>
        <w:autoSpaceDN w:val="0"/>
        <w:adjustRightInd w:val="0"/>
        <w:jc w:val="both"/>
      </w:pPr>
      <w:r w:rsidRPr="001258CD">
        <w:t xml:space="preserve">    Прошу предоставить мне _______________________________</w:t>
      </w:r>
      <w:r>
        <w:t>____</w:t>
      </w:r>
      <w:r w:rsidRPr="001258CD">
        <w:t>_________________</w:t>
      </w:r>
    </w:p>
    <w:p w:rsidR="00E844FA" w:rsidRPr="00556A58" w:rsidRDefault="00E844FA" w:rsidP="00E844FA">
      <w:pPr>
        <w:autoSpaceDE w:val="0"/>
        <w:autoSpaceDN w:val="0"/>
        <w:adjustRightInd w:val="0"/>
        <w:jc w:val="both"/>
      </w:pPr>
      <w:r w:rsidRPr="00556A58">
        <w:t>(Ф.И.О. заявителя)</w:t>
      </w:r>
    </w:p>
    <w:p w:rsidR="00E844FA" w:rsidRPr="001258CD" w:rsidRDefault="00E844FA" w:rsidP="00E844FA">
      <w:pPr>
        <w:autoSpaceDE w:val="0"/>
        <w:autoSpaceDN w:val="0"/>
        <w:adjustRightInd w:val="0"/>
        <w:jc w:val="both"/>
      </w:pPr>
      <w:r w:rsidRPr="001258CD">
        <w:t>жилое помещение по договору найма жилого помещения муниципального жилищного</w:t>
      </w:r>
      <w:r w:rsidR="00753C19">
        <w:t xml:space="preserve"> </w:t>
      </w:r>
      <w:r w:rsidRPr="001258CD">
        <w:t>фонда социального использования.</w:t>
      </w:r>
    </w:p>
    <w:p w:rsidR="00E844FA" w:rsidRPr="001258CD" w:rsidRDefault="00E844FA" w:rsidP="00E844FA">
      <w:pPr>
        <w:autoSpaceDE w:val="0"/>
        <w:autoSpaceDN w:val="0"/>
        <w:adjustRightInd w:val="0"/>
        <w:jc w:val="both"/>
      </w:pPr>
      <w:r w:rsidRPr="001258CD">
        <w:t xml:space="preserve">    Я принят "___" ___________ 20__ г. на учет нуждающихся в предоставлении</w:t>
      </w:r>
      <w:r w:rsidR="00753C19">
        <w:t xml:space="preserve"> </w:t>
      </w:r>
      <w:r w:rsidRPr="001258CD">
        <w:t>жилого  помещения  по  договору  найма  жилого  помещения  жилищного  фонда</w:t>
      </w:r>
      <w:r w:rsidR="00753C19">
        <w:t xml:space="preserve"> </w:t>
      </w:r>
      <w:r w:rsidRPr="001258CD">
        <w:t>социального  использования  п</w:t>
      </w:r>
      <w:r w:rsidR="00753C19">
        <w:t>остановлением  администрации с.п. «Приуральский</w:t>
      </w:r>
      <w:r>
        <w:t>»</w:t>
      </w:r>
    </w:p>
    <w:p w:rsidR="00E844FA" w:rsidRPr="001258CD" w:rsidRDefault="00E844FA" w:rsidP="00E844FA">
      <w:pPr>
        <w:autoSpaceDE w:val="0"/>
        <w:autoSpaceDN w:val="0"/>
        <w:adjustRightInd w:val="0"/>
        <w:jc w:val="both"/>
      </w:pPr>
      <w:r>
        <w:t>№</w:t>
      </w:r>
      <w:r w:rsidRPr="001258CD">
        <w:t xml:space="preserve"> ________ от "____" ___________ 20___ г.</w:t>
      </w:r>
    </w:p>
    <w:p w:rsidR="00E844FA" w:rsidRDefault="00E844FA" w:rsidP="00E844FA">
      <w:pPr>
        <w:autoSpaceDE w:val="0"/>
        <w:autoSpaceDN w:val="0"/>
        <w:adjustRightInd w:val="0"/>
        <w:jc w:val="both"/>
      </w:pPr>
      <w:r w:rsidRPr="001258CD">
        <w:t xml:space="preserve">    В   жилом   помещении   предполагаю проживать один/с семьей (</w:t>
      </w:r>
      <w:proofErr w:type="gramStart"/>
      <w:r w:rsidRPr="001258CD">
        <w:t>нужное</w:t>
      </w:r>
      <w:proofErr w:type="gramEnd"/>
      <w:r w:rsidR="00753C19">
        <w:t xml:space="preserve"> </w:t>
      </w:r>
      <w:r w:rsidRPr="001258CD">
        <w:t xml:space="preserve">подчеркнуть). </w:t>
      </w:r>
    </w:p>
    <w:p w:rsidR="00E844FA" w:rsidRDefault="00E844FA" w:rsidP="00E844FA">
      <w:pPr>
        <w:autoSpaceDE w:val="0"/>
        <w:autoSpaceDN w:val="0"/>
        <w:adjustRightInd w:val="0"/>
        <w:jc w:val="both"/>
      </w:pPr>
    </w:p>
    <w:p w:rsidR="00E844FA" w:rsidRPr="001258CD" w:rsidRDefault="00E844FA" w:rsidP="00E844FA">
      <w:pPr>
        <w:autoSpaceDE w:val="0"/>
        <w:autoSpaceDN w:val="0"/>
        <w:adjustRightInd w:val="0"/>
        <w:jc w:val="both"/>
      </w:pPr>
      <w:r w:rsidRPr="001258CD">
        <w:t>Состав семьи ______ челове</w:t>
      </w:r>
      <w:proofErr w:type="gramStart"/>
      <w:r w:rsidRPr="001258CD">
        <w:t>к(</w:t>
      </w:r>
      <w:proofErr w:type="gramEnd"/>
      <w:r w:rsidRPr="001258CD">
        <w:t>а):</w:t>
      </w:r>
    </w:p>
    <w:p w:rsidR="00E844FA" w:rsidRPr="001258CD" w:rsidRDefault="00E844FA" w:rsidP="00E844FA">
      <w:pPr>
        <w:autoSpaceDE w:val="0"/>
        <w:autoSpaceDN w:val="0"/>
        <w:adjustRightInd w:val="0"/>
      </w:pPr>
    </w:p>
    <w:tbl>
      <w:tblPr>
        <w:tblW w:w="0" w:type="auto"/>
        <w:tblInd w:w="-5" w:type="dxa"/>
        <w:tblLayout w:type="fixed"/>
        <w:tblCellMar>
          <w:top w:w="102" w:type="dxa"/>
          <w:left w:w="62" w:type="dxa"/>
          <w:bottom w:w="102" w:type="dxa"/>
          <w:right w:w="62" w:type="dxa"/>
        </w:tblCellMar>
        <w:tblLook w:val="0000"/>
      </w:tblPr>
      <w:tblGrid>
        <w:gridCol w:w="624"/>
        <w:gridCol w:w="3969"/>
        <w:gridCol w:w="2240"/>
        <w:gridCol w:w="2223"/>
      </w:tblGrid>
      <w:tr w:rsidR="00E844FA" w:rsidRPr="001258CD" w:rsidTr="00A64642">
        <w:tc>
          <w:tcPr>
            <w:tcW w:w="624"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 xml:space="preserve">N </w:t>
            </w:r>
            <w:proofErr w:type="spellStart"/>
            <w:proofErr w:type="gramStart"/>
            <w:r w:rsidRPr="001258CD">
              <w:t>п</w:t>
            </w:r>
            <w:proofErr w:type="spellEnd"/>
            <w:proofErr w:type="gramEnd"/>
            <w:r w:rsidRPr="001258CD">
              <w:t>/</w:t>
            </w:r>
            <w:proofErr w:type="spellStart"/>
            <w:r w:rsidRPr="001258CD">
              <w:t>п</w:t>
            </w:r>
            <w:proofErr w:type="spellEnd"/>
          </w:p>
        </w:tc>
        <w:tc>
          <w:tcPr>
            <w:tcW w:w="3969"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Фамилия, имя, отчество</w:t>
            </w:r>
          </w:p>
        </w:tc>
        <w:tc>
          <w:tcPr>
            <w:tcW w:w="2240"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Степень родства</w:t>
            </w:r>
          </w:p>
        </w:tc>
        <w:tc>
          <w:tcPr>
            <w:tcW w:w="2223"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Число, месяц, год рождения</w:t>
            </w:r>
          </w:p>
        </w:tc>
      </w:tr>
      <w:tr w:rsidR="00E844FA" w:rsidRPr="001258CD" w:rsidTr="00A64642">
        <w:tc>
          <w:tcPr>
            <w:tcW w:w="624"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2240"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2223"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r>
      <w:tr w:rsidR="00E844FA" w:rsidRPr="001258CD" w:rsidTr="00A64642">
        <w:tc>
          <w:tcPr>
            <w:tcW w:w="624"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2240"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2223"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r>
      <w:tr w:rsidR="00E844FA" w:rsidRPr="001258CD" w:rsidTr="00A64642">
        <w:tc>
          <w:tcPr>
            <w:tcW w:w="624"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3969"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2240"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2223"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r>
    </w:tbl>
    <w:p w:rsidR="00E844FA" w:rsidRPr="001258CD" w:rsidRDefault="00E844FA" w:rsidP="00E844FA">
      <w:pPr>
        <w:autoSpaceDE w:val="0"/>
        <w:autoSpaceDN w:val="0"/>
        <w:adjustRightInd w:val="0"/>
      </w:pPr>
    </w:p>
    <w:p w:rsidR="00E844FA" w:rsidRPr="001258CD" w:rsidRDefault="00E844FA" w:rsidP="00E844FA">
      <w:pPr>
        <w:autoSpaceDE w:val="0"/>
        <w:autoSpaceDN w:val="0"/>
        <w:adjustRightInd w:val="0"/>
        <w:jc w:val="both"/>
      </w:pPr>
      <w:r w:rsidRPr="001258CD">
        <w:t xml:space="preserve">Я даю свое согласие на обработку </w:t>
      </w:r>
      <w:proofErr w:type="spellStart"/>
      <w:r>
        <w:t>Н</w:t>
      </w:r>
      <w:r w:rsidRPr="001258CD">
        <w:t>аймодателем</w:t>
      </w:r>
      <w:proofErr w:type="spellEnd"/>
      <w:r w:rsidRPr="001258CD">
        <w:t xml:space="preserve"> своих персональных</w:t>
      </w:r>
      <w:r>
        <w:t xml:space="preserve"> д</w:t>
      </w:r>
      <w:r w:rsidRPr="001258CD">
        <w:t>анных, включая  сбор,  систематизацию,  накопление,  хранение,  уточнени</w:t>
      </w:r>
      <w:proofErr w:type="gramStart"/>
      <w:r w:rsidRPr="001258CD">
        <w:t>е(</w:t>
      </w:r>
      <w:proofErr w:type="gramEnd"/>
      <w:r w:rsidRPr="001258CD">
        <w:t>обновление, изменение),   использование,   распределение  (в  том  числе</w:t>
      </w:r>
      <w:r w:rsidR="00753C19">
        <w:t xml:space="preserve"> </w:t>
      </w:r>
      <w:r w:rsidRPr="001258CD">
        <w:t>передачу),  обезличивание,  блокирование, уничтожение персональных данных с</w:t>
      </w:r>
      <w:r w:rsidR="00753C19">
        <w:t xml:space="preserve"> </w:t>
      </w:r>
      <w:r w:rsidRPr="001258CD">
        <w:t>целью выполнения всех действий, необходимых для учета данного заявления.</w:t>
      </w:r>
    </w:p>
    <w:p w:rsidR="00E844FA" w:rsidRPr="001258CD" w:rsidRDefault="00E844FA" w:rsidP="00E844FA">
      <w:pPr>
        <w:autoSpaceDE w:val="0"/>
        <w:autoSpaceDN w:val="0"/>
        <w:adjustRightInd w:val="0"/>
        <w:jc w:val="both"/>
      </w:pPr>
      <w:r w:rsidRPr="001258CD">
        <w:t>___________________________________________________________________________</w:t>
      </w:r>
    </w:p>
    <w:p w:rsidR="00E844FA" w:rsidRPr="00556A58" w:rsidRDefault="00E844FA" w:rsidP="00E844FA">
      <w:pPr>
        <w:autoSpaceDE w:val="0"/>
        <w:autoSpaceDN w:val="0"/>
        <w:adjustRightInd w:val="0"/>
        <w:jc w:val="both"/>
      </w:pPr>
      <w:r w:rsidRPr="00556A58">
        <w:t xml:space="preserve">  (Ф.И.О. заявителя)</w:t>
      </w:r>
    </w:p>
    <w:p w:rsidR="00E844FA" w:rsidRPr="00556A58" w:rsidRDefault="00E844FA" w:rsidP="00E844FA">
      <w:pPr>
        <w:autoSpaceDE w:val="0"/>
        <w:autoSpaceDN w:val="0"/>
        <w:adjustRightInd w:val="0"/>
        <w:jc w:val="both"/>
      </w:pPr>
    </w:p>
    <w:p w:rsidR="00E844FA" w:rsidRPr="001258CD" w:rsidRDefault="00E844FA" w:rsidP="00E844FA">
      <w:pPr>
        <w:autoSpaceDE w:val="0"/>
        <w:autoSpaceDN w:val="0"/>
        <w:adjustRightInd w:val="0"/>
        <w:jc w:val="both"/>
      </w:pPr>
      <w:r w:rsidRPr="001258CD">
        <w:t xml:space="preserve">    _________________________ "___" ______________ 20___ г.</w:t>
      </w:r>
    </w:p>
    <w:p w:rsidR="00E844FA" w:rsidRPr="00556A58" w:rsidRDefault="00E844FA" w:rsidP="00E844FA">
      <w:pPr>
        <w:autoSpaceDE w:val="0"/>
        <w:autoSpaceDN w:val="0"/>
        <w:adjustRightInd w:val="0"/>
        <w:jc w:val="both"/>
      </w:pPr>
      <w:r w:rsidRPr="00556A58">
        <w:t xml:space="preserve">     (подпись)</w:t>
      </w:r>
    </w:p>
    <w:p w:rsidR="00753C19" w:rsidRDefault="00753C19" w:rsidP="00E844FA">
      <w:pPr>
        <w:autoSpaceDE w:val="0"/>
        <w:autoSpaceDN w:val="0"/>
        <w:adjustRightInd w:val="0"/>
        <w:jc w:val="right"/>
      </w:pPr>
    </w:p>
    <w:p w:rsidR="00753C19" w:rsidRDefault="00753C19" w:rsidP="00E844FA">
      <w:pPr>
        <w:autoSpaceDE w:val="0"/>
        <w:autoSpaceDN w:val="0"/>
        <w:adjustRightInd w:val="0"/>
        <w:jc w:val="right"/>
      </w:pPr>
    </w:p>
    <w:p w:rsidR="00E844FA" w:rsidRPr="001258CD" w:rsidRDefault="00E844FA" w:rsidP="00E844FA">
      <w:pPr>
        <w:autoSpaceDE w:val="0"/>
        <w:autoSpaceDN w:val="0"/>
        <w:adjustRightInd w:val="0"/>
        <w:jc w:val="right"/>
      </w:pPr>
      <w:r>
        <w:lastRenderedPageBreak/>
        <w:t>Приложение № 2</w:t>
      </w:r>
    </w:p>
    <w:p w:rsidR="00E844FA" w:rsidRPr="001258CD" w:rsidRDefault="00E844FA" w:rsidP="00E844FA">
      <w:pPr>
        <w:autoSpaceDE w:val="0"/>
        <w:autoSpaceDN w:val="0"/>
        <w:adjustRightInd w:val="0"/>
        <w:jc w:val="right"/>
      </w:pPr>
      <w:r w:rsidRPr="001258CD">
        <w:t>к Порядку</w:t>
      </w:r>
      <w:r w:rsidR="00753C19">
        <w:t xml:space="preserve"> </w:t>
      </w:r>
      <w:r w:rsidRPr="001258CD">
        <w:t>учета заявлений граждан</w:t>
      </w:r>
    </w:p>
    <w:p w:rsidR="00E844FA" w:rsidRDefault="00E844FA" w:rsidP="00E844FA">
      <w:pPr>
        <w:autoSpaceDE w:val="0"/>
        <w:autoSpaceDN w:val="0"/>
        <w:adjustRightInd w:val="0"/>
        <w:jc w:val="right"/>
      </w:pPr>
      <w:r w:rsidRPr="001258CD">
        <w:t>о предоставлении жилого</w:t>
      </w:r>
      <w:r w:rsidR="00753C19">
        <w:t xml:space="preserve"> </w:t>
      </w:r>
      <w:r w:rsidRPr="001258CD">
        <w:t xml:space="preserve">помещения </w:t>
      </w:r>
      <w:proofErr w:type="gramStart"/>
      <w:r w:rsidRPr="001258CD">
        <w:t>по</w:t>
      </w:r>
      <w:proofErr w:type="gramEnd"/>
      <w:r w:rsidRPr="001258CD">
        <w:t xml:space="preserve"> </w:t>
      </w:r>
    </w:p>
    <w:p w:rsidR="00E844FA" w:rsidRDefault="00E844FA" w:rsidP="00E844FA">
      <w:pPr>
        <w:autoSpaceDE w:val="0"/>
        <w:autoSpaceDN w:val="0"/>
        <w:adjustRightInd w:val="0"/>
        <w:jc w:val="right"/>
      </w:pPr>
      <w:r w:rsidRPr="001258CD">
        <w:t>договору</w:t>
      </w:r>
      <w:r w:rsidR="00753C19">
        <w:t xml:space="preserve"> </w:t>
      </w:r>
      <w:r w:rsidRPr="001258CD">
        <w:t>найма жилого помещения</w:t>
      </w:r>
      <w:r w:rsidR="00753C19">
        <w:t xml:space="preserve"> </w:t>
      </w:r>
      <w:r w:rsidRPr="001258CD">
        <w:t xml:space="preserve">жилищного </w:t>
      </w:r>
    </w:p>
    <w:p w:rsidR="00E844FA" w:rsidRPr="001258CD" w:rsidRDefault="00E844FA" w:rsidP="00E844FA">
      <w:pPr>
        <w:autoSpaceDE w:val="0"/>
        <w:autoSpaceDN w:val="0"/>
        <w:adjustRightInd w:val="0"/>
        <w:jc w:val="right"/>
      </w:pPr>
      <w:r w:rsidRPr="001258CD">
        <w:t>фонда</w:t>
      </w:r>
      <w:r w:rsidR="00753C19">
        <w:t xml:space="preserve"> </w:t>
      </w:r>
      <w:r w:rsidRPr="001258CD">
        <w:t>социального использования</w:t>
      </w:r>
    </w:p>
    <w:p w:rsidR="00E844FA" w:rsidRPr="001258CD" w:rsidRDefault="00E844FA" w:rsidP="00E844FA">
      <w:pPr>
        <w:autoSpaceDE w:val="0"/>
        <w:autoSpaceDN w:val="0"/>
        <w:adjustRightInd w:val="0"/>
      </w:pPr>
    </w:p>
    <w:p w:rsidR="00E844FA" w:rsidRDefault="00E844FA" w:rsidP="00E844FA">
      <w:pPr>
        <w:autoSpaceDE w:val="0"/>
        <w:autoSpaceDN w:val="0"/>
        <w:adjustRightInd w:val="0"/>
        <w:jc w:val="center"/>
      </w:pPr>
      <w:bookmarkStart w:id="3" w:name="Par165"/>
      <w:bookmarkEnd w:id="3"/>
    </w:p>
    <w:p w:rsidR="00E844FA" w:rsidRPr="001258CD" w:rsidRDefault="00E844FA" w:rsidP="00E844FA">
      <w:pPr>
        <w:autoSpaceDE w:val="0"/>
        <w:autoSpaceDN w:val="0"/>
        <w:adjustRightInd w:val="0"/>
        <w:jc w:val="center"/>
      </w:pPr>
      <w:r w:rsidRPr="001258CD">
        <w:t>КНИГА УЧЕТА</w:t>
      </w:r>
    </w:p>
    <w:p w:rsidR="00E844FA" w:rsidRPr="001258CD" w:rsidRDefault="00E844FA" w:rsidP="00E844FA">
      <w:pPr>
        <w:autoSpaceDE w:val="0"/>
        <w:autoSpaceDN w:val="0"/>
        <w:adjustRightInd w:val="0"/>
        <w:jc w:val="center"/>
      </w:pPr>
      <w:r w:rsidRPr="001258CD">
        <w:t>ЗАЯВЛЕНИЙ ГРАЖДАН О ПРЕДОСТАВЛЕНИИ ЖИЛОГО ПОМЕЩЕНИЯ</w:t>
      </w:r>
    </w:p>
    <w:p w:rsidR="00E844FA" w:rsidRPr="001258CD" w:rsidRDefault="00E844FA" w:rsidP="00E844FA">
      <w:pPr>
        <w:autoSpaceDE w:val="0"/>
        <w:autoSpaceDN w:val="0"/>
        <w:adjustRightInd w:val="0"/>
        <w:jc w:val="center"/>
      </w:pPr>
      <w:r w:rsidRPr="001258CD">
        <w:t>ПО ДОГОВОРУ НАЙМА ЖИЛОГО ПОМЕЩЕНИЯ ЖИЛИЩНОГО ФОНДА</w:t>
      </w:r>
    </w:p>
    <w:p w:rsidR="00E844FA" w:rsidRDefault="00E844FA" w:rsidP="00E844FA">
      <w:pPr>
        <w:autoSpaceDE w:val="0"/>
        <w:autoSpaceDN w:val="0"/>
        <w:adjustRightInd w:val="0"/>
        <w:jc w:val="center"/>
      </w:pPr>
      <w:r w:rsidRPr="001258CD">
        <w:t xml:space="preserve">СОЦИАЛЬНОГО ИСПОЛЬЗОВАНИЯ НА ТЕРРИТОРИИ </w:t>
      </w:r>
    </w:p>
    <w:p w:rsidR="00E844FA" w:rsidRPr="001258CD" w:rsidRDefault="00753C19" w:rsidP="00753C19">
      <w:pPr>
        <w:autoSpaceDE w:val="0"/>
        <w:autoSpaceDN w:val="0"/>
        <w:adjustRightInd w:val="0"/>
        <w:ind w:firstLine="708"/>
        <w:jc w:val="center"/>
      </w:pPr>
      <w:r>
        <w:t>СЕЛЬСКОГО ПОСЕЛЕНИЯ «ПРИУРАЛЬСКИЙ»</w:t>
      </w:r>
    </w:p>
    <w:p w:rsidR="00E844FA" w:rsidRPr="001258CD" w:rsidRDefault="00E844FA" w:rsidP="00E844FA">
      <w:pPr>
        <w:autoSpaceDE w:val="0"/>
        <w:autoSpaceDN w:val="0"/>
        <w:adjustRightInd w:val="0"/>
      </w:pPr>
    </w:p>
    <w:tbl>
      <w:tblPr>
        <w:tblW w:w="0" w:type="auto"/>
        <w:tblInd w:w="-5" w:type="dxa"/>
        <w:tblLayout w:type="fixed"/>
        <w:tblCellMar>
          <w:top w:w="102" w:type="dxa"/>
          <w:left w:w="62" w:type="dxa"/>
          <w:bottom w:w="102" w:type="dxa"/>
          <w:right w:w="62" w:type="dxa"/>
        </w:tblCellMar>
        <w:tblLook w:val="0000"/>
      </w:tblPr>
      <w:tblGrid>
        <w:gridCol w:w="567"/>
        <w:gridCol w:w="1134"/>
        <w:gridCol w:w="1417"/>
        <w:gridCol w:w="1020"/>
        <w:gridCol w:w="907"/>
        <w:gridCol w:w="1020"/>
        <w:gridCol w:w="1417"/>
        <w:gridCol w:w="1587"/>
      </w:tblGrid>
      <w:tr w:rsidR="00E844FA" w:rsidRPr="001258CD" w:rsidTr="00A64642">
        <w:tc>
          <w:tcPr>
            <w:tcW w:w="567" w:type="dxa"/>
            <w:vMerge w:val="restart"/>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 xml:space="preserve">N </w:t>
            </w:r>
            <w:proofErr w:type="spellStart"/>
            <w:proofErr w:type="gramStart"/>
            <w:r w:rsidRPr="001258CD">
              <w:t>п</w:t>
            </w:r>
            <w:proofErr w:type="spellEnd"/>
            <w:proofErr w:type="gramEnd"/>
            <w:r w:rsidRPr="001258CD">
              <w:t>/</w:t>
            </w:r>
            <w:proofErr w:type="spellStart"/>
            <w:r w:rsidRPr="001258CD">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Дата поступления заявления</w:t>
            </w:r>
          </w:p>
        </w:tc>
        <w:tc>
          <w:tcPr>
            <w:tcW w:w="4364" w:type="dxa"/>
            <w:gridSpan w:val="4"/>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Данные о заявителе и членах его семьи</w:t>
            </w:r>
          </w:p>
        </w:tc>
        <w:tc>
          <w:tcPr>
            <w:tcW w:w="1417" w:type="dxa"/>
            <w:vMerge w:val="restart"/>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Дата постановки граждан на учет нуждающихся в предоставлении жилых помещений и реквизиты такого решения</w:t>
            </w:r>
          </w:p>
        </w:tc>
        <w:tc>
          <w:tcPr>
            <w:tcW w:w="1587" w:type="dxa"/>
            <w:vMerge w:val="restart"/>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 xml:space="preserve">Сведения о заключении </w:t>
            </w:r>
            <w:proofErr w:type="gramStart"/>
            <w:r w:rsidRPr="001258CD">
              <w:t>договора найма жилого помещения жилищного фонда социального использования</w:t>
            </w:r>
            <w:proofErr w:type="gramEnd"/>
            <w:r w:rsidRPr="001258CD">
              <w:t xml:space="preserve"> или об отказе в удовлетворении заявления и основаниях отказа</w:t>
            </w:r>
          </w:p>
        </w:tc>
      </w:tr>
      <w:tr w:rsidR="00E844FA" w:rsidRPr="001258CD" w:rsidTr="00A64642">
        <w:tc>
          <w:tcPr>
            <w:tcW w:w="567" w:type="dxa"/>
            <w:vMerge/>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Ф.И.О. заявителя и совместно проживающих с ним членов его семьи, сведения о документе, удостоверяющем личность</w:t>
            </w:r>
          </w:p>
        </w:tc>
        <w:tc>
          <w:tcPr>
            <w:tcW w:w="1020"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Место постоянного проживания</w:t>
            </w:r>
          </w:p>
        </w:tc>
        <w:tc>
          <w:tcPr>
            <w:tcW w:w="90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Число, месяц, год рождения</w:t>
            </w:r>
          </w:p>
        </w:tc>
        <w:tc>
          <w:tcPr>
            <w:tcW w:w="1020"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Степень родства или свойства по отношению к заявителю</w:t>
            </w:r>
          </w:p>
        </w:tc>
        <w:tc>
          <w:tcPr>
            <w:tcW w:w="1417" w:type="dxa"/>
            <w:vMerge/>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p>
        </w:tc>
        <w:tc>
          <w:tcPr>
            <w:tcW w:w="1587" w:type="dxa"/>
            <w:vMerge/>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p>
        </w:tc>
      </w:tr>
      <w:tr w:rsidR="00E844FA" w:rsidRPr="001258CD" w:rsidTr="00A64642">
        <w:tc>
          <w:tcPr>
            <w:tcW w:w="56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1</w:t>
            </w:r>
          </w:p>
        </w:tc>
        <w:tc>
          <w:tcPr>
            <w:tcW w:w="1134"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2</w:t>
            </w:r>
          </w:p>
        </w:tc>
        <w:tc>
          <w:tcPr>
            <w:tcW w:w="141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3</w:t>
            </w:r>
          </w:p>
        </w:tc>
        <w:tc>
          <w:tcPr>
            <w:tcW w:w="1020"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4</w:t>
            </w:r>
          </w:p>
        </w:tc>
        <w:tc>
          <w:tcPr>
            <w:tcW w:w="90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5</w:t>
            </w:r>
          </w:p>
        </w:tc>
        <w:tc>
          <w:tcPr>
            <w:tcW w:w="1020"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6</w:t>
            </w:r>
          </w:p>
        </w:tc>
        <w:tc>
          <w:tcPr>
            <w:tcW w:w="141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7</w:t>
            </w:r>
          </w:p>
        </w:tc>
        <w:tc>
          <w:tcPr>
            <w:tcW w:w="158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jc w:val="center"/>
            </w:pPr>
            <w:r w:rsidRPr="001258CD">
              <w:t>9</w:t>
            </w:r>
          </w:p>
        </w:tc>
      </w:tr>
      <w:tr w:rsidR="00E844FA" w:rsidRPr="001258CD" w:rsidTr="00A64642">
        <w:tc>
          <w:tcPr>
            <w:tcW w:w="56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158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r>
      <w:tr w:rsidR="00E844FA" w:rsidRPr="001258CD" w:rsidTr="00A64642">
        <w:tc>
          <w:tcPr>
            <w:tcW w:w="56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c>
          <w:tcPr>
            <w:tcW w:w="1587" w:type="dxa"/>
            <w:tcBorders>
              <w:top w:val="single" w:sz="4" w:space="0" w:color="auto"/>
              <w:left w:val="single" w:sz="4" w:space="0" w:color="auto"/>
              <w:bottom w:val="single" w:sz="4" w:space="0" w:color="auto"/>
              <w:right w:val="single" w:sz="4" w:space="0" w:color="auto"/>
            </w:tcBorders>
          </w:tcPr>
          <w:p w:rsidR="00E844FA" w:rsidRPr="001258CD" w:rsidRDefault="00E844FA" w:rsidP="00A64642">
            <w:pPr>
              <w:autoSpaceDE w:val="0"/>
              <w:autoSpaceDN w:val="0"/>
              <w:adjustRightInd w:val="0"/>
            </w:pPr>
          </w:p>
        </w:tc>
      </w:tr>
    </w:tbl>
    <w:p w:rsidR="00E844FA" w:rsidRPr="001258CD" w:rsidRDefault="00E844FA" w:rsidP="00E844FA">
      <w:pPr>
        <w:autoSpaceDE w:val="0"/>
        <w:autoSpaceDN w:val="0"/>
        <w:adjustRightInd w:val="0"/>
      </w:pPr>
    </w:p>
    <w:p w:rsidR="00E844FA" w:rsidRPr="001258CD" w:rsidRDefault="00E844FA" w:rsidP="00E844FA">
      <w:pPr>
        <w:autoSpaceDE w:val="0"/>
        <w:autoSpaceDN w:val="0"/>
        <w:adjustRightInd w:val="0"/>
      </w:pPr>
    </w:p>
    <w:p w:rsidR="00E844FA" w:rsidRPr="001258CD" w:rsidRDefault="00E844FA" w:rsidP="00E844FA">
      <w:pPr>
        <w:autoSpaceDE w:val="0"/>
        <w:autoSpaceDN w:val="0"/>
        <w:adjustRightInd w:val="0"/>
      </w:pPr>
    </w:p>
    <w:p w:rsidR="00E844FA" w:rsidRPr="00B5011D"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Pr="00E34237" w:rsidRDefault="00E844FA" w:rsidP="00E844FA">
      <w:pPr>
        <w:autoSpaceDE w:val="0"/>
        <w:autoSpaceDN w:val="0"/>
        <w:adjustRightInd w:val="0"/>
        <w:jc w:val="right"/>
        <w:outlineLvl w:val="0"/>
      </w:pPr>
      <w:r>
        <w:lastRenderedPageBreak/>
        <w:t>Приложение 2</w:t>
      </w:r>
    </w:p>
    <w:p w:rsidR="00E844FA" w:rsidRDefault="00753C19" w:rsidP="00E844FA">
      <w:pPr>
        <w:autoSpaceDE w:val="0"/>
        <w:autoSpaceDN w:val="0"/>
        <w:adjustRightInd w:val="0"/>
        <w:jc w:val="right"/>
      </w:pPr>
      <w:r>
        <w:t xml:space="preserve">к </w:t>
      </w:r>
      <w:r w:rsidR="00E844FA">
        <w:t>п</w:t>
      </w:r>
      <w:r w:rsidR="00E844FA" w:rsidRPr="00E34237">
        <w:t>остановлению</w:t>
      </w:r>
      <w:r>
        <w:t xml:space="preserve"> </w:t>
      </w:r>
      <w:r w:rsidR="00E844FA" w:rsidRPr="00E34237">
        <w:t xml:space="preserve">администрации </w:t>
      </w:r>
    </w:p>
    <w:p w:rsidR="00753C19" w:rsidRDefault="00753C19" w:rsidP="00E844FA">
      <w:pPr>
        <w:autoSpaceDE w:val="0"/>
        <w:autoSpaceDN w:val="0"/>
        <w:adjustRightInd w:val="0"/>
        <w:jc w:val="right"/>
      </w:pPr>
      <w:r>
        <w:t>сельского поселения «Приуральский»</w:t>
      </w:r>
    </w:p>
    <w:p w:rsidR="00E844FA" w:rsidRPr="00032011" w:rsidRDefault="00B803D7" w:rsidP="00E844FA">
      <w:pPr>
        <w:autoSpaceDE w:val="0"/>
        <w:autoSpaceDN w:val="0"/>
        <w:adjustRightInd w:val="0"/>
        <w:jc w:val="right"/>
      </w:pPr>
      <w:r>
        <w:t>от 09</w:t>
      </w:r>
      <w:r w:rsidR="00753C19">
        <w:t xml:space="preserve"> апреля 2019 г. № 41</w:t>
      </w:r>
    </w:p>
    <w:p w:rsidR="00E844FA" w:rsidRDefault="00E844FA" w:rsidP="00E844FA">
      <w:pPr>
        <w:autoSpaceDE w:val="0"/>
        <w:autoSpaceDN w:val="0"/>
        <w:adjustRightInd w:val="0"/>
        <w:jc w:val="right"/>
        <w:rPr>
          <w:rFonts w:ascii="Arial" w:hAnsi="Arial" w:cs="Arial"/>
        </w:rPr>
      </w:pPr>
    </w:p>
    <w:p w:rsidR="00E844FA" w:rsidRDefault="00E844FA" w:rsidP="00E844FA">
      <w:pPr>
        <w:autoSpaceDE w:val="0"/>
        <w:autoSpaceDN w:val="0"/>
        <w:adjustRightInd w:val="0"/>
        <w:rPr>
          <w:rFonts w:ascii="Arial" w:hAnsi="Arial" w:cs="Arial"/>
        </w:rPr>
      </w:pPr>
    </w:p>
    <w:p w:rsidR="00E844FA" w:rsidRPr="0076484C" w:rsidRDefault="00E844FA" w:rsidP="00E844FA">
      <w:pPr>
        <w:autoSpaceDE w:val="0"/>
        <w:autoSpaceDN w:val="0"/>
        <w:adjustRightInd w:val="0"/>
        <w:jc w:val="center"/>
      </w:pPr>
      <w:bookmarkStart w:id="4" w:name="Par213"/>
      <w:bookmarkEnd w:id="4"/>
      <w:r w:rsidRPr="0076484C">
        <w:t>ТРЕБОВАНИЯ</w:t>
      </w:r>
    </w:p>
    <w:p w:rsidR="00E844FA" w:rsidRPr="0076484C" w:rsidRDefault="00E844FA" w:rsidP="00E844FA">
      <w:pPr>
        <w:autoSpaceDE w:val="0"/>
        <w:autoSpaceDN w:val="0"/>
        <w:adjustRightInd w:val="0"/>
        <w:jc w:val="center"/>
      </w:pPr>
      <w:r w:rsidRPr="0076484C">
        <w:t>К ПОРЯДКУ, ФОРМЕ И СРОКАМ ИНФОРМИРОВАНИЯ ГРАЖДАН, ПРИНЯТЫХ</w:t>
      </w:r>
    </w:p>
    <w:p w:rsidR="00E844FA" w:rsidRPr="0076484C" w:rsidRDefault="00E844FA" w:rsidP="00E844FA">
      <w:pPr>
        <w:autoSpaceDE w:val="0"/>
        <w:autoSpaceDN w:val="0"/>
        <w:adjustRightInd w:val="0"/>
        <w:jc w:val="center"/>
      </w:pPr>
      <w:r w:rsidRPr="0076484C">
        <w:t>НА УЧЕТ НУЖДАЮЩИХСЯ В ПРЕДОСТАВЛЕНИИ ЖИЛЫХ ПОМЕЩЕНИЙ</w:t>
      </w:r>
    </w:p>
    <w:p w:rsidR="00E844FA" w:rsidRPr="0076484C" w:rsidRDefault="00E844FA" w:rsidP="00E844FA">
      <w:pPr>
        <w:autoSpaceDE w:val="0"/>
        <w:autoSpaceDN w:val="0"/>
        <w:adjustRightInd w:val="0"/>
        <w:jc w:val="center"/>
      </w:pPr>
      <w:r w:rsidRPr="0076484C">
        <w:t>ПО ДОГОВОРАМ НАЙМА ЖИЛЫХ ПОМЕЩЕНИЙ ЖИЛИЩНОГО ФОНДА</w:t>
      </w:r>
    </w:p>
    <w:p w:rsidR="00E844FA" w:rsidRPr="0076484C" w:rsidRDefault="00E844FA" w:rsidP="00E844FA">
      <w:pPr>
        <w:autoSpaceDE w:val="0"/>
        <w:autoSpaceDN w:val="0"/>
        <w:adjustRightInd w:val="0"/>
        <w:jc w:val="center"/>
      </w:pPr>
      <w:r w:rsidRPr="0076484C">
        <w:t>СОЦИАЛЬНОГО ИСПОЛЬЗОВАНИЯ, О КОЛИЧЕСТВЕ ЖИЛЫХ ПОМЕЩЕНИЙ,</w:t>
      </w:r>
    </w:p>
    <w:p w:rsidR="00E844FA" w:rsidRPr="0076484C" w:rsidRDefault="00E844FA" w:rsidP="00E844FA">
      <w:pPr>
        <w:autoSpaceDE w:val="0"/>
        <w:autoSpaceDN w:val="0"/>
        <w:adjustRightInd w:val="0"/>
        <w:jc w:val="center"/>
      </w:pPr>
      <w:proofErr w:type="gramStart"/>
      <w:r w:rsidRPr="0076484C">
        <w:t>КОТОРЫЕ</w:t>
      </w:r>
      <w:proofErr w:type="gramEnd"/>
      <w:r w:rsidRPr="0076484C">
        <w:t xml:space="preserve"> МОГУТ БЫТЬ ПРЕДОСТАВЛЕНЫ ПО ДОГОВОРАМ НАЙМА ЖИЛЫХ</w:t>
      </w:r>
    </w:p>
    <w:p w:rsidR="00E844FA" w:rsidRPr="0076484C" w:rsidRDefault="00E844FA" w:rsidP="00E844FA">
      <w:pPr>
        <w:autoSpaceDE w:val="0"/>
        <w:autoSpaceDN w:val="0"/>
        <w:adjustRightInd w:val="0"/>
        <w:jc w:val="center"/>
      </w:pPr>
      <w:r w:rsidRPr="0076484C">
        <w:t>ПОМЕЩЕНИЙ ЖИЛИЩНОГО ФОНДА СОЦИАЛЬНОГО ИСПОЛЬЗОВАНИЯ</w:t>
      </w:r>
    </w:p>
    <w:p w:rsidR="00E844FA" w:rsidRPr="0076484C" w:rsidRDefault="00E844FA" w:rsidP="00E844FA">
      <w:pPr>
        <w:autoSpaceDE w:val="0"/>
        <w:autoSpaceDN w:val="0"/>
        <w:adjustRightInd w:val="0"/>
      </w:pPr>
    </w:p>
    <w:p w:rsidR="00E844FA" w:rsidRPr="0076484C" w:rsidRDefault="00E844FA" w:rsidP="00E844FA">
      <w:pPr>
        <w:autoSpaceDE w:val="0"/>
        <w:autoSpaceDN w:val="0"/>
        <w:adjustRightInd w:val="0"/>
        <w:ind w:firstLine="540"/>
        <w:jc w:val="both"/>
      </w:pPr>
      <w:r w:rsidRPr="0076484C">
        <w:t xml:space="preserve">1. </w:t>
      </w:r>
      <w:proofErr w:type="gramStart"/>
      <w:r w:rsidRPr="0076484C">
        <w:t xml:space="preserve">Настоящие Требования устанавливают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случаях, когда </w:t>
      </w:r>
      <w:proofErr w:type="spellStart"/>
      <w:r>
        <w:t>Н</w:t>
      </w:r>
      <w:r w:rsidRPr="0076484C">
        <w:t>аймодателем</w:t>
      </w:r>
      <w:proofErr w:type="spellEnd"/>
      <w:r w:rsidRPr="0076484C">
        <w:t xml:space="preserve"> по договорам найма жилых помещений жилищного фонда социального использования выступает администрация</w:t>
      </w:r>
      <w:proofErr w:type="gramEnd"/>
      <w:r w:rsidRPr="0076484C">
        <w:t xml:space="preserve"> </w:t>
      </w:r>
      <w:proofErr w:type="gramStart"/>
      <w:r w:rsidRPr="0076484C">
        <w:t xml:space="preserve">муниципального образования </w:t>
      </w:r>
      <w:r w:rsidR="00753C19">
        <w:t>сельского поселения «Приуральский»</w:t>
      </w:r>
      <w:r w:rsidRPr="0076484C">
        <w:t xml:space="preserve"> в качестве собственника жилого помещения муниципального жилищного фонда, либо уполномоченная органом местного самоуправления организация, или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w:t>
      </w:r>
      <w:hyperlink r:id="rId14" w:history="1">
        <w:r w:rsidRPr="00753C19">
          <w:t>Постановлением</w:t>
        </w:r>
      </w:hyperlink>
      <w:r w:rsidRPr="00753C19">
        <w:t xml:space="preserve"> </w:t>
      </w:r>
      <w:r w:rsidRPr="0076484C">
        <w:t xml:space="preserve">Правительства Российской Федерации от 05.12.2014 </w:t>
      </w:r>
      <w:r>
        <w:t>№</w:t>
      </w:r>
      <w:r w:rsidRPr="0076484C">
        <w:t xml:space="preserve"> 1318 </w:t>
      </w:r>
      <w:r>
        <w:t>«</w:t>
      </w:r>
      <w:r w:rsidRPr="0076484C">
        <w:t xml:space="preserve">О регулировании отношений по найму жилых помещений жилищного </w:t>
      </w:r>
      <w:r>
        <w:t>фонда социального использования»</w:t>
      </w:r>
      <w:r w:rsidRPr="0076484C">
        <w:t xml:space="preserve"> (далее - </w:t>
      </w:r>
      <w:proofErr w:type="spellStart"/>
      <w:r w:rsidRPr="0076484C">
        <w:t>Наймодатели</w:t>
      </w:r>
      <w:proofErr w:type="spellEnd"/>
      <w:r w:rsidRPr="0076484C">
        <w:t>).</w:t>
      </w:r>
      <w:proofErr w:type="gramEnd"/>
    </w:p>
    <w:p w:rsidR="00753C19" w:rsidRDefault="00E844FA" w:rsidP="00E844FA">
      <w:pPr>
        <w:autoSpaceDE w:val="0"/>
        <w:autoSpaceDN w:val="0"/>
        <w:adjustRightInd w:val="0"/>
        <w:spacing w:before="200"/>
        <w:ind w:firstLine="540"/>
        <w:jc w:val="both"/>
      </w:pPr>
      <w:r w:rsidRPr="0076484C">
        <w:t xml:space="preserve">2. Уполномоченным органом от имени муниципального образования </w:t>
      </w:r>
      <w:r w:rsidR="00753C19">
        <w:t>сельского поселения «Приуральский»</w:t>
      </w:r>
      <w:r w:rsidRPr="0076484C">
        <w:t xml:space="preserve"> по информированию граждан, принятых на учет нуждающихся в предоставлении жилых помещений жилищного фонда социального использования, о количестве муниципальных жилых помещений, которые могут быть предоставлены по договорам найма жилых помещений жилищного фонда социального использования, является </w:t>
      </w:r>
      <w:r w:rsidR="00753C19">
        <w:t xml:space="preserve">ведущий специалист </w:t>
      </w:r>
      <w:r>
        <w:t xml:space="preserve">администрации </w:t>
      </w:r>
      <w:bookmarkStart w:id="5" w:name="Par223"/>
      <w:bookmarkEnd w:id="5"/>
      <w:r w:rsidR="00753C19">
        <w:t>сельского поселения «Приуральский».</w:t>
      </w:r>
    </w:p>
    <w:p w:rsidR="00E844FA" w:rsidRPr="0076484C" w:rsidRDefault="00E844FA" w:rsidP="00E844FA">
      <w:pPr>
        <w:autoSpaceDE w:val="0"/>
        <w:autoSpaceDN w:val="0"/>
        <w:adjustRightInd w:val="0"/>
        <w:spacing w:before="200"/>
        <w:ind w:firstLine="540"/>
        <w:jc w:val="both"/>
      </w:pPr>
      <w:r w:rsidRPr="0076484C">
        <w:t xml:space="preserve">3. </w:t>
      </w:r>
      <w:proofErr w:type="spellStart"/>
      <w:r w:rsidRPr="0076484C">
        <w:t>Наймодатели</w:t>
      </w:r>
      <w:proofErr w:type="spellEnd"/>
      <w:r w:rsidRPr="0076484C">
        <w:t xml:space="preserve"> по договорам найма жилых помещений жилищного фонда социального использования, предоставляющие или имеющие намерение предоставлять муниципальному образованию жилые помещения по указанному основанию, должны предоставлять в администрацию муниципального образования </w:t>
      </w:r>
      <w:r w:rsidR="00753C19">
        <w:t xml:space="preserve">сельского поселения «Приуральский» </w:t>
      </w:r>
      <w:r w:rsidRPr="0076484C">
        <w:t>следующую информацию:</w:t>
      </w:r>
    </w:p>
    <w:p w:rsidR="00E844FA" w:rsidRPr="0076484C" w:rsidRDefault="00E844FA" w:rsidP="00E844FA">
      <w:pPr>
        <w:autoSpaceDE w:val="0"/>
        <w:autoSpaceDN w:val="0"/>
        <w:adjustRightInd w:val="0"/>
        <w:spacing w:before="200"/>
        <w:ind w:firstLine="540"/>
        <w:jc w:val="both"/>
      </w:pPr>
      <w:r w:rsidRPr="0076484C">
        <w:t xml:space="preserve">а) сведения о </w:t>
      </w:r>
      <w:proofErr w:type="spellStart"/>
      <w:r w:rsidRPr="0076484C">
        <w:t>Наймодателе</w:t>
      </w:r>
      <w:proofErr w:type="spellEnd"/>
      <w:r w:rsidRPr="0076484C">
        <w:t xml:space="preserve"> - наименование, место нахождения, контактная информация, режим работы;</w:t>
      </w:r>
    </w:p>
    <w:p w:rsidR="00E844FA" w:rsidRPr="0076484C" w:rsidRDefault="00E844FA" w:rsidP="00E844FA">
      <w:pPr>
        <w:autoSpaceDE w:val="0"/>
        <w:autoSpaceDN w:val="0"/>
        <w:adjustRightInd w:val="0"/>
        <w:spacing w:before="200"/>
        <w:ind w:firstLine="540"/>
        <w:jc w:val="both"/>
      </w:pPr>
      <w:proofErr w:type="gramStart"/>
      <w:r w:rsidRPr="0076484C">
        <w:t xml:space="preserve">б) сведения об общем количестве жилых помещений, которые могут быть представлены </w:t>
      </w:r>
      <w:proofErr w:type="spellStart"/>
      <w:r w:rsidRPr="0076484C">
        <w:t>Наймодателем</w:t>
      </w:r>
      <w:proofErr w:type="spellEnd"/>
      <w:r w:rsidRPr="0076484C">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roofErr w:type="gramEnd"/>
    </w:p>
    <w:p w:rsidR="00E844FA" w:rsidRPr="0076484C" w:rsidRDefault="00E844FA" w:rsidP="00E844FA">
      <w:pPr>
        <w:autoSpaceDE w:val="0"/>
        <w:autoSpaceDN w:val="0"/>
        <w:adjustRightInd w:val="0"/>
        <w:spacing w:before="200"/>
        <w:ind w:firstLine="540"/>
        <w:jc w:val="both"/>
      </w:pPr>
      <w:r w:rsidRPr="0076484C">
        <w:t xml:space="preserve">4. Указанная в </w:t>
      </w:r>
      <w:hyperlink w:anchor="Par223" w:history="1">
        <w:r w:rsidRPr="00753C19">
          <w:t>пункте 3</w:t>
        </w:r>
      </w:hyperlink>
      <w:r w:rsidRPr="0076484C">
        <w:t xml:space="preserve"> настоящих Требований информация предоставляется </w:t>
      </w:r>
      <w:proofErr w:type="spellStart"/>
      <w:r w:rsidRPr="0076484C">
        <w:t>Наймодателями</w:t>
      </w:r>
      <w:proofErr w:type="spellEnd"/>
      <w:r w:rsidRPr="0076484C">
        <w:t>:</w:t>
      </w:r>
    </w:p>
    <w:p w:rsidR="00E844FA" w:rsidRPr="0076484C" w:rsidRDefault="00E844FA" w:rsidP="00E844FA">
      <w:pPr>
        <w:autoSpaceDE w:val="0"/>
        <w:autoSpaceDN w:val="0"/>
        <w:adjustRightInd w:val="0"/>
        <w:spacing w:before="200"/>
        <w:ind w:firstLine="540"/>
        <w:jc w:val="both"/>
      </w:pPr>
      <w:r w:rsidRPr="0076484C">
        <w:lastRenderedPageBreak/>
        <w:t>а) в первый раз - в течение одного месяца со дня учета в муниципальном реестре наемных домов социального использования:</w:t>
      </w:r>
    </w:p>
    <w:p w:rsidR="00E844FA" w:rsidRPr="0076484C" w:rsidRDefault="00E844FA" w:rsidP="00E844FA">
      <w:pPr>
        <w:autoSpaceDE w:val="0"/>
        <w:autoSpaceDN w:val="0"/>
        <w:adjustRightInd w:val="0"/>
        <w:spacing w:before="200"/>
        <w:ind w:firstLine="540"/>
        <w:jc w:val="both"/>
      </w:pPr>
      <w:r w:rsidRPr="0076484C">
        <w:t>-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E844FA" w:rsidRPr="0076484C" w:rsidRDefault="00E844FA" w:rsidP="00E844FA">
      <w:pPr>
        <w:autoSpaceDE w:val="0"/>
        <w:autoSpaceDN w:val="0"/>
        <w:adjustRightInd w:val="0"/>
        <w:spacing w:before="200"/>
        <w:ind w:firstLine="540"/>
        <w:jc w:val="both"/>
      </w:pPr>
      <w:r w:rsidRPr="0076484C">
        <w:t>- 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E844FA" w:rsidRPr="0076484C" w:rsidRDefault="00E844FA" w:rsidP="00E844FA">
      <w:pPr>
        <w:autoSpaceDE w:val="0"/>
        <w:autoSpaceDN w:val="0"/>
        <w:adjustRightInd w:val="0"/>
        <w:spacing w:before="200"/>
        <w:ind w:firstLine="540"/>
        <w:jc w:val="both"/>
      </w:pPr>
      <w:r w:rsidRPr="0076484C">
        <w:t>б) в последующем - не позднее одного рабочего дня, следующего за днем изменения такой информации.</w:t>
      </w:r>
    </w:p>
    <w:p w:rsidR="00E844FA" w:rsidRPr="0076484C" w:rsidRDefault="00E844FA" w:rsidP="00E844FA">
      <w:pPr>
        <w:autoSpaceDE w:val="0"/>
        <w:autoSpaceDN w:val="0"/>
        <w:adjustRightInd w:val="0"/>
        <w:spacing w:before="200"/>
        <w:ind w:firstLine="540"/>
        <w:jc w:val="both"/>
      </w:pPr>
      <w:r w:rsidRPr="0076484C">
        <w:t xml:space="preserve">5. Информация, указанная в </w:t>
      </w:r>
      <w:hyperlink w:anchor="Par223" w:history="1">
        <w:r w:rsidRPr="00753C19">
          <w:t>пункте 3</w:t>
        </w:r>
      </w:hyperlink>
      <w:r w:rsidRPr="00753C19">
        <w:t xml:space="preserve"> </w:t>
      </w:r>
      <w:r w:rsidRPr="0076484C">
        <w:t xml:space="preserve">настоящих Требований, представляется </w:t>
      </w:r>
      <w:proofErr w:type="spellStart"/>
      <w:r w:rsidRPr="0076484C">
        <w:t>Наймодателем</w:t>
      </w:r>
      <w:proofErr w:type="spellEnd"/>
      <w:r w:rsidRPr="0076484C">
        <w:t xml:space="preserve"> на бумажном носителе и электронном носителе в формате </w:t>
      </w:r>
      <w:proofErr w:type="spellStart"/>
      <w:r w:rsidRPr="0076484C">
        <w:t>MicrosoftWordforWindows</w:t>
      </w:r>
      <w:proofErr w:type="spellEnd"/>
      <w:r w:rsidRPr="0076484C">
        <w:t>.</w:t>
      </w:r>
    </w:p>
    <w:p w:rsidR="00E844FA" w:rsidRPr="0076484C" w:rsidRDefault="00E844FA" w:rsidP="00E844FA">
      <w:pPr>
        <w:autoSpaceDE w:val="0"/>
        <w:autoSpaceDN w:val="0"/>
        <w:adjustRightInd w:val="0"/>
        <w:spacing w:before="200"/>
        <w:ind w:firstLine="540"/>
        <w:jc w:val="both"/>
      </w:pPr>
      <w:bookmarkStart w:id="6" w:name="Par232"/>
      <w:bookmarkEnd w:id="6"/>
      <w:r w:rsidRPr="0076484C">
        <w:t>6.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размещается:</w:t>
      </w:r>
    </w:p>
    <w:p w:rsidR="00E844FA" w:rsidRPr="0076484C" w:rsidRDefault="00E844FA" w:rsidP="00E844FA">
      <w:pPr>
        <w:autoSpaceDE w:val="0"/>
        <w:autoSpaceDN w:val="0"/>
        <w:adjustRightInd w:val="0"/>
        <w:spacing w:before="200"/>
        <w:ind w:firstLine="540"/>
        <w:jc w:val="both"/>
      </w:pPr>
      <w:r w:rsidRPr="0076484C">
        <w:t xml:space="preserve">а) в сети </w:t>
      </w:r>
      <w:r>
        <w:t>«</w:t>
      </w:r>
      <w:r w:rsidRPr="0076484C">
        <w:t>Интернет</w:t>
      </w:r>
      <w:r>
        <w:t>»</w:t>
      </w:r>
      <w:r w:rsidRPr="0076484C">
        <w:t xml:space="preserve"> на официальном сайте администрации муниципального образования</w:t>
      </w:r>
      <w:r w:rsidR="00753C19">
        <w:t xml:space="preserve"> сельского поселения «Приуральский»</w:t>
      </w:r>
      <w:r w:rsidRPr="0076484C">
        <w:t>;</w:t>
      </w:r>
    </w:p>
    <w:p w:rsidR="00E844FA" w:rsidRPr="0076484C" w:rsidRDefault="00E844FA" w:rsidP="00E844FA">
      <w:pPr>
        <w:autoSpaceDE w:val="0"/>
        <w:autoSpaceDN w:val="0"/>
        <w:adjustRightInd w:val="0"/>
        <w:spacing w:before="200"/>
        <w:ind w:firstLine="540"/>
        <w:jc w:val="both"/>
      </w:pPr>
      <w:r w:rsidRPr="0076484C">
        <w:t xml:space="preserve">б) на информационных стендах в помещении администрации муниципального образования </w:t>
      </w:r>
      <w:r w:rsidR="00753C19">
        <w:t>сельского поселения «Приуральский»</w:t>
      </w:r>
      <w:r w:rsidRPr="0076484C">
        <w:t>.</w:t>
      </w:r>
    </w:p>
    <w:p w:rsidR="00E844FA" w:rsidRPr="0076484C" w:rsidRDefault="00E844FA" w:rsidP="00E844FA">
      <w:pPr>
        <w:autoSpaceDE w:val="0"/>
        <w:autoSpaceDN w:val="0"/>
        <w:adjustRightInd w:val="0"/>
        <w:spacing w:before="200"/>
        <w:ind w:firstLine="540"/>
        <w:jc w:val="both"/>
      </w:pPr>
      <w:r w:rsidRPr="0076484C">
        <w:t xml:space="preserve">7. Указанная в </w:t>
      </w:r>
      <w:hyperlink w:anchor="Par223" w:history="1">
        <w:r w:rsidRPr="00753C19">
          <w:t>пункте 3</w:t>
        </w:r>
      </w:hyperlink>
      <w:r w:rsidRPr="0076484C">
        <w:t xml:space="preserve"> настоящих Требований информация должна обновляться на сайте и стендах, указанных в </w:t>
      </w:r>
      <w:hyperlink w:anchor="Par232" w:history="1">
        <w:r w:rsidRPr="00753C19">
          <w:t>пункте 6</w:t>
        </w:r>
      </w:hyperlink>
      <w:r w:rsidRPr="0076484C">
        <w:t xml:space="preserve"> настоящих Требований, один раз в квартал при наличии изменений.</w:t>
      </w:r>
    </w:p>
    <w:p w:rsidR="00E844FA" w:rsidRPr="0076484C" w:rsidRDefault="00E844FA" w:rsidP="00E844FA">
      <w:pPr>
        <w:autoSpaceDE w:val="0"/>
        <w:autoSpaceDN w:val="0"/>
        <w:adjustRightInd w:val="0"/>
        <w:spacing w:before="200"/>
        <w:ind w:firstLine="540"/>
        <w:jc w:val="both"/>
      </w:pPr>
      <w:r w:rsidRPr="0076484C">
        <w:t xml:space="preserve">8. Информация, указанная в </w:t>
      </w:r>
      <w:hyperlink w:anchor="Par223" w:history="1">
        <w:r w:rsidRPr="00753C19">
          <w:t>пункте 3</w:t>
        </w:r>
      </w:hyperlink>
      <w:r w:rsidRPr="0076484C">
        <w:t xml:space="preserve"> настоящих Требований, может размещаться </w:t>
      </w:r>
      <w:proofErr w:type="spellStart"/>
      <w:r w:rsidRPr="0076484C">
        <w:t>Наймодателем</w:t>
      </w:r>
      <w:proofErr w:type="spellEnd"/>
      <w:r w:rsidRPr="0076484C">
        <w:t xml:space="preserve"> на его сайте в сети </w:t>
      </w:r>
      <w:r>
        <w:t>«Интернет»</w:t>
      </w:r>
      <w:bookmarkStart w:id="7" w:name="_GoBack"/>
      <w:bookmarkEnd w:id="7"/>
      <w:r w:rsidRPr="0076484C">
        <w:t>.</w:t>
      </w:r>
    </w:p>
    <w:p w:rsidR="00E844FA" w:rsidRPr="0076484C" w:rsidRDefault="00E844FA" w:rsidP="00E844FA">
      <w:pPr>
        <w:autoSpaceDE w:val="0"/>
        <w:autoSpaceDN w:val="0"/>
        <w:adjustRightInd w:val="0"/>
        <w:spacing w:before="200"/>
        <w:ind w:firstLine="540"/>
        <w:jc w:val="both"/>
      </w:pPr>
      <w:r w:rsidRPr="0076484C">
        <w:t xml:space="preserve">9. </w:t>
      </w:r>
      <w:proofErr w:type="gramStart"/>
      <w:r w:rsidRPr="0076484C">
        <w:t xml:space="preserve">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w:t>
      </w:r>
      <w:hyperlink w:anchor="Par223" w:history="1">
        <w:r w:rsidRPr="00753C19">
          <w:t>пункте 3</w:t>
        </w:r>
      </w:hyperlink>
      <w:r w:rsidRPr="00753C19">
        <w:t xml:space="preserve"> </w:t>
      </w:r>
      <w:r w:rsidRPr="0076484C">
        <w:t xml:space="preserve">настоящих Требований, </w:t>
      </w:r>
      <w:proofErr w:type="spellStart"/>
      <w:r w:rsidRPr="0076484C">
        <w:t>Наймодатель</w:t>
      </w:r>
      <w:proofErr w:type="spellEnd"/>
      <w:r w:rsidRPr="0076484C">
        <w:t xml:space="preserve"> обязан:</w:t>
      </w:r>
      <w:proofErr w:type="gramEnd"/>
    </w:p>
    <w:p w:rsidR="00E844FA" w:rsidRPr="0076484C" w:rsidRDefault="00E844FA" w:rsidP="00E844FA">
      <w:pPr>
        <w:autoSpaceDE w:val="0"/>
        <w:autoSpaceDN w:val="0"/>
        <w:adjustRightInd w:val="0"/>
        <w:spacing w:before="200"/>
        <w:ind w:firstLine="540"/>
        <w:jc w:val="both"/>
      </w:pPr>
      <w:r w:rsidRPr="0076484C">
        <w:t xml:space="preserve">а) при письменном обращении - направить письменный ответ в порядке и сроки, указанные в </w:t>
      </w:r>
      <w:hyperlink w:anchor="Par242" w:history="1">
        <w:r w:rsidRPr="00753C19">
          <w:t>пунктах 10</w:t>
        </w:r>
      </w:hyperlink>
      <w:r w:rsidRPr="00753C19">
        <w:t xml:space="preserve"> - </w:t>
      </w:r>
      <w:hyperlink w:anchor="Par244" w:history="1">
        <w:r w:rsidRPr="00753C19">
          <w:t>12</w:t>
        </w:r>
      </w:hyperlink>
      <w:r w:rsidRPr="00753C19">
        <w:t xml:space="preserve"> </w:t>
      </w:r>
      <w:r w:rsidRPr="0076484C">
        <w:t>настоящих требований;</w:t>
      </w:r>
    </w:p>
    <w:p w:rsidR="00E844FA" w:rsidRPr="0076484C" w:rsidRDefault="00E844FA" w:rsidP="00E844FA">
      <w:pPr>
        <w:autoSpaceDE w:val="0"/>
        <w:autoSpaceDN w:val="0"/>
        <w:adjustRightInd w:val="0"/>
        <w:spacing w:before="200"/>
        <w:ind w:firstLine="540"/>
        <w:jc w:val="both"/>
      </w:pPr>
      <w:r w:rsidRPr="0076484C">
        <w:t xml:space="preserve">б) при устном обращении в помещении такого </w:t>
      </w:r>
      <w:proofErr w:type="spellStart"/>
      <w:r w:rsidRPr="0076484C">
        <w:t>Наймодателя</w:t>
      </w:r>
      <w:proofErr w:type="spellEnd"/>
      <w:r w:rsidRPr="0076484C">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 дать ответ непосредственно после обращения;</w:t>
      </w:r>
    </w:p>
    <w:p w:rsidR="00E844FA" w:rsidRPr="0076484C" w:rsidRDefault="00E844FA" w:rsidP="00E844FA">
      <w:pPr>
        <w:autoSpaceDE w:val="0"/>
        <w:autoSpaceDN w:val="0"/>
        <w:adjustRightInd w:val="0"/>
        <w:spacing w:before="200"/>
        <w:ind w:firstLine="540"/>
        <w:jc w:val="both"/>
      </w:pPr>
      <w:r w:rsidRPr="0076484C">
        <w:t>в) при устном обращении по телефону - дать ответ непосредственно после обращения;</w:t>
      </w:r>
    </w:p>
    <w:p w:rsidR="00E844FA" w:rsidRPr="0076484C" w:rsidRDefault="00E844FA" w:rsidP="00E844FA">
      <w:pPr>
        <w:autoSpaceDE w:val="0"/>
        <w:autoSpaceDN w:val="0"/>
        <w:adjustRightInd w:val="0"/>
        <w:spacing w:before="200"/>
        <w:ind w:firstLine="540"/>
        <w:jc w:val="both"/>
      </w:pPr>
      <w:r w:rsidRPr="0076484C">
        <w:t xml:space="preserve">г) при запросе в электронной форме (по электронной почте) - в течение 10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w:t>
      </w:r>
      <w:hyperlink w:anchor="Par223" w:history="1">
        <w:r w:rsidRPr="00753C19">
          <w:t>пункте 3</w:t>
        </w:r>
      </w:hyperlink>
      <w:r w:rsidRPr="00753C19">
        <w:t xml:space="preserve"> </w:t>
      </w:r>
      <w:r w:rsidRPr="0076484C">
        <w:t xml:space="preserve">настоящих Требований, фамилию, имя, отчество и должность сотрудника </w:t>
      </w:r>
      <w:proofErr w:type="spellStart"/>
      <w:r w:rsidRPr="0076484C">
        <w:t>Наймодателя</w:t>
      </w:r>
      <w:proofErr w:type="spellEnd"/>
      <w:r w:rsidRPr="0076484C">
        <w:t>, направляющего информацию заявителю.</w:t>
      </w:r>
    </w:p>
    <w:p w:rsidR="00E844FA" w:rsidRPr="0076484C" w:rsidRDefault="00E844FA" w:rsidP="00E844FA">
      <w:pPr>
        <w:autoSpaceDE w:val="0"/>
        <w:autoSpaceDN w:val="0"/>
        <w:adjustRightInd w:val="0"/>
        <w:spacing w:before="200"/>
        <w:ind w:firstLine="540"/>
        <w:jc w:val="both"/>
      </w:pPr>
      <w:bookmarkStart w:id="8" w:name="Par242"/>
      <w:bookmarkEnd w:id="8"/>
      <w:r w:rsidRPr="0076484C">
        <w:lastRenderedPageBreak/>
        <w:t xml:space="preserve">10. Предоставление информации по письменному запросу осуществляется </w:t>
      </w:r>
      <w:proofErr w:type="spellStart"/>
      <w:r w:rsidRPr="0076484C">
        <w:t>Наймодателем</w:t>
      </w:r>
      <w:proofErr w:type="spellEnd"/>
      <w:r w:rsidRPr="0076484C">
        <w:t xml:space="preserve"> в течение 10 рабочих дней со дня его поступления посредством направления почтового отправления в адрес гражданина либо выдачи запрашиваемой информации лично гражданину по месту нахождения </w:t>
      </w:r>
      <w:proofErr w:type="spellStart"/>
      <w:r w:rsidRPr="0076484C">
        <w:t>Наймодателя</w:t>
      </w:r>
      <w:proofErr w:type="spellEnd"/>
      <w:r w:rsidRPr="0076484C">
        <w:t>, либо направления информации по адресу электронной почты гражданина в случае указания такого адреса в запросе.</w:t>
      </w:r>
    </w:p>
    <w:p w:rsidR="00E844FA" w:rsidRPr="0076484C" w:rsidRDefault="00E844FA" w:rsidP="00E844FA">
      <w:pPr>
        <w:autoSpaceDE w:val="0"/>
        <w:autoSpaceDN w:val="0"/>
        <w:adjustRightInd w:val="0"/>
        <w:spacing w:before="200"/>
        <w:ind w:firstLine="540"/>
        <w:jc w:val="both"/>
      </w:pPr>
      <w:r w:rsidRPr="0076484C">
        <w:t xml:space="preserve">11. В письменном запросе, подписанном гражданином, указываются </w:t>
      </w:r>
      <w:proofErr w:type="spellStart"/>
      <w:r w:rsidRPr="0076484C">
        <w:t>Наймодатель</w:t>
      </w:r>
      <w:proofErr w:type="spellEnd"/>
      <w:r w:rsidRPr="0076484C">
        <w:t xml:space="preserve">, в адрес которого направляется запрос, фамилия, имя, отчество гражданина, излагается суть заявления, а также в случае направления письменного запроса </w:t>
      </w:r>
      <w:proofErr w:type="spellStart"/>
      <w:r w:rsidRPr="0076484C">
        <w:t>Наймодателю</w:t>
      </w:r>
      <w:proofErr w:type="spellEnd"/>
      <w:r w:rsidRPr="0076484C">
        <w:t xml:space="preserve"> указываются почтовый адрес, по которому должен быть направлен ответ, и способ получения информации (посредством почтового отправления или выдачи лично гражданину).</w:t>
      </w:r>
    </w:p>
    <w:p w:rsidR="00E844FA" w:rsidRPr="0076484C" w:rsidRDefault="00E844FA" w:rsidP="00E844FA">
      <w:pPr>
        <w:autoSpaceDE w:val="0"/>
        <w:autoSpaceDN w:val="0"/>
        <w:adjustRightInd w:val="0"/>
        <w:spacing w:before="200"/>
        <w:ind w:firstLine="540"/>
        <w:jc w:val="both"/>
      </w:pPr>
      <w:bookmarkStart w:id="9" w:name="Par244"/>
      <w:bookmarkEnd w:id="9"/>
      <w:r w:rsidRPr="0076484C">
        <w:t xml:space="preserve">12. Письменный запрос, поступивший в адрес </w:t>
      </w:r>
      <w:proofErr w:type="spellStart"/>
      <w:r w:rsidRPr="0076484C">
        <w:t>Наймодателя</w:t>
      </w:r>
      <w:proofErr w:type="spellEnd"/>
      <w:r w:rsidRPr="0076484C">
        <w:t xml:space="preserve">, подлежит регистрации в день его поступления с присвоением ему регистрационного номера и проставлением штампа соответствующего </w:t>
      </w:r>
      <w:proofErr w:type="spellStart"/>
      <w:r w:rsidRPr="0076484C">
        <w:t>Наймодателя</w:t>
      </w:r>
      <w:proofErr w:type="spellEnd"/>
      <w:r w:rsidRPr="0076484C">
        <w:t>.</w:t>
      </w:r>
    </w:p>
    <w:p w:rsidR="00E844FA" w:rsidRPr="0076484C"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Default="00E844FA" w:rsidP="00E844FA">
      <w:pPr>
        <w:autoSpaceDE w:val="0"/>
        <w:autoSpaceDN w:val="0"/>
        <w:adjustRightInd w:val="0"/>
      </w:pPr>
    </w:p>
    <w:p w:rsidR="00E844FA" w:rsidRPr="00B5011D" w:rsidRDefault="00E844FA" w:rsidP="00E844FA">
      <w:pPr>
        <w:autoSpaceDE w:val="0"/>
        <w:autoSpaceDN w:val="0"/>
        <w:adjustRightInd w:val="0"/>
      </w:pPr>
    </w:p>
    <w:p w:rsidR="00E844FA" w:rsidRPr="00B5011D" w:rsidRDefault="00E844FA" w:rsidP="00E844FA">
      <w:pPr>
        <w:autoSpaceDE w:val="0"/>
        <w:autoSpaceDN w:val="0"/>
        <w:adjustRightInd w:val="0"/>
      </w:pPr>
    </w:p>
    <w:p w:rsidR="000547FB" w:rsidRDefault="000547FB" w:rsidP="00E07D4B">
      <w:pPr>
        <w:jc w:val="both"/>
      </w:pPr>
    </w:p>
    <w:sectPr w:rsidR="000547FB" w:rsidSect="00E22DD5">
      <w:pgSz w:w="11906" w:h="16838"/>
      <w:pgMar w:top="720"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124"/>
    <w:multiLevelType w:val="multilevel"/>
    <w:tmpl w:val="2FDC6DD0"/>
    <w:lvl w:ilvl="0">
      <w:start w:val="3"/>
      <w:numFmt w:val="decimal"/>
      <w:lvlText w:val="%1."/>
      <w:lvlJc w:val="left"/>
      <w:pPr>
        <w:tabs>
          <w:tab w:val="num" w:pos="540"/>
        </w:tabs>
        <w:ind w:left="540" w:hanging="540"/>
      </w:pPr>
    </w:lvl>
    <w:lvl w:ilvl="1">
      <w:start w:val="1"/>
      <w:numFmt w:val="decimal"/>
      <w:lvlText w:val="%1.%2."/>
      <w:lvlJc w:val="left"/>
      <w:pPr>
        <w:tabs>
          <w:tab w:val="num" w:pos="633"/>
        </w:tabs>
        <w:ind w:left="633" w:hanging="540"/>
      </w:pPr>
    </w:lvl>
    <w:lvl w:ilvl="2">
      <w:start w:val="4"/>
      <w:numFmt w:val="decimal"/>
      <w:lvlText w:val="%1.%2.%3."/>
      <w:lvlJc w:val="left"/>
      <w:pPr>
        <w:tabs>
          <w:tab w:val="num" w:pos="906"/>
        </w:tabs>
        <w:ind w:left="906" w:hanging="720"/>
      </w:pPr>
    </w:lvl>
    <w:lvl w:ilvl="3">
      <w:start w:val="1"/>
      <w:numFmt w:val="decimal"/>
      <w:lvlText w:val="%1.%2.%3.%4."/>
      <w:lvlJc w:val="left"/>
      <w:pPr>
        <w:tabs>
          <w:tab w:val="num" w:pos="999"/>
        </w:tabs>
        <w:ind w:left="999" w:hanging="720"/>
      </w:pPr>
    </w:lvl>
    <w:lvl w:ilvl="4">
      <w:start w:val="1"/>
      <w:numFmt w:val="decimal"/>
      <w:lvlText w:val="%1.%2.%3.%4.%5."/>
      <w:lvlJc w:val="left"/>
      <w:pPr>
        <w:tabs>
          <w:tab w:val="num" w:pos="1452"/>
        </w:tabs>
        <w:ind w:left="1452" w:hanging="1080"/>
      </w:pPr>
    </w:lvl>
    <w:lvl w:ilvl="5">
      <w:start w:val="1"/>
      <w:numFmt w:val="decimal"/>
      <w:lvlText w:val="%1.%2.%3.%4.%5.%6."/>
      <w:lvlJc w:val="left"/>
      <w:pPr>
        <w:tabs>
          <w:tab w:val="num" w:pos="1545"/>
        </w:tabs>
        <w:ind w:left="1545" w:hanging="1080"/>
      </w:pPr>
    </w:lvl>
    <w:lvl w:ilvl="6">
      <w:start w:val="1"/>
      <w:numFmt w:val="decimal"/>
      <w:lvlText w:val="%1.%2.%3.%4.%5.%6.%7."/>
      <w:lvlJc w:val="left"/>
      <w:pPr>
        <w:tabs>
          <w:tab w:val="num" w:pos="1998"/>
        </w:tabs>
        <w:ind w:left="1998" w:hanging="1440"/>
      </w:pPr>
    </w:lvl>
    <w:lvl w:ilvl="7">
      <w:start w:val="1"/>
      <w:numFmt w:val="decimal"/>
      <w:lvlText w:val="%1.%2.%3.%4.%5.%6.%7.%8."/>
      <w:lvlJc w:val="left"/>
      <w:pPr>
        <w:tabs>
          <w:tab w:val="num" w:pos="2091"/>
        </w:tabs>
        <w:ind w:left="2091" w:hanging="1440"/>
      </w:pPr>
    </w:lvl>
    <w:lvl w:ilvl="8">
      <w:start w:val="1"/>
      <w:numFmt w:val="decimal"/>
      <w:lvlText w:val="%1.%2.%3.%4.%5.%6.%7.%8.%9."/>
      <w:lvlJc w:val="left"/>
      <w:pPr>
        <w:tabs>
          <w:tab w:val="num" w:pos="2544"/>
        </w:tabs>
        <w:ind w:left="2544" w:hanging="1800"/>
      </w:pPr>
    </w:lvl>
  </w:abstractNum>
  <w:abstractNum w:abstractNumId="1">
    <w:nsid w:val="05594ADE"/>
    <w:multiLevelType w:val="hybridMultilevel"/>
    <w:tmpl w:val="8B8C1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2277B6"/>
    <w:multiLevelType w:val="hybridMultilevel"/>
    <w:tmpl w:val="E9448AF0"/>
    <w:lvl w:ilvl="0" w:tplc="AE6A998A">
      <w:start w:val="1"/>
      <w:numFmt w:val="decimal"/>
      <w:lvlText w:val="%1."/>
      <w:lvlJc w:val="left"/>
      <w:pPr>
        <w:tabs>
          <w:tab w:val="num" w:pos="840"/>
        </w:tabs>
        <w:ind w:left="840" w:hanging="480"/>
      </w:pPr>
    </w:lvl>
    <w:lvl w:ilvl="1" w:tplc="AF90D010">
      <w:start w:val="1"/>
      <w:numFmt w:val="decimal"/>
      <w:isLgl/>
      <w:lvlText w:val="%2.%2."/>
      <w:lvlJc w:val="left"/>
      <w:pPr>
        <w:tabs>
          <w:tab w:val="num" w:pos="900"/>
        </w:tabs>
        <w:ind w:left="900" w:hanging="540"/>
      </w:pPr>
      <w:rPr>
        <w:rFonts w:ascii="Times New Roman" w:eastAsia="Times New Roman" w:hAnsi="Times New Roman" w:cs="Times New Roman" w:hint="default"/>
      </w:rPr>
    </w:lvl>
    <w:lvl w:ilvl="2" w:tplc="AF4470D8">
      <w:numFmt w:val="none"/>
      <w:lvlText w:val=""/>
      <w:lvlJc w:val="left"/>
      <w:pPr>
        <w:tabs>
          <w:tab w:val="num" w:pos="360"/>
        </w:tabs>
      </w:pPr>
    </w:lvl>
    <w:lvl w:ilvl="3" w:tplc="8014FB0E">
      <w:numFmt w:val="none"/>
      <w:lvlText w:val=""/>
      <w:lvlJc w:val="left"/>
      <w:pPr>
        <w:tabs>
          <w:tab w:val="num" w:pos="360"/>
        </w:tabs>
      </w:pPr>
    </w:lvl>
    <w:lvl w:ilvl="4" w:tplc="0F16364E">
      <w:numFmt w:val="none"/>
      <w:lvlText w:val=""/>
      <w:lvlJc w:val="left"/>
      <w:pPr>
        <w:tabs>
          <w:tab w:val="num" w:pos="360"/>
        </w:tabs>
      </w:pPr>
    </w:lvl>
    <w:lvl w:ilvl="5" w:tplc="B34E6DFA">
      <w:numFmt w:val="none"/>
      <w:lvlText w:val=""/>
      <w:lvlJc w:val="left"/>
      <w:pPr>
        <w:tabs>
          <w:tab w:val="num" w:pos="360"/>
        </w:tabs>
      </w:pPr>
    </w:lvl>
    <w:lvl w:ilvl="6" w:tplc="9A563E34">
      <w:numFmt w:val="none"/>
      <w:lvlText w:val=""/>
      <w:lvlJc w:val="left"/>
      <w:pPr>
        <w:tabs>
          <w:tab w:val="num" w:pos="360"/>
        </w:tabs>
      </w:pPr>
    </w:lvl>
    <w:lvl w:ilvl="7" w:tplc="AA9CABC8">
      <w:numFmt w:val="none"/>
      <w:lvlText w:val=""/>
      <w:lvlJc w:val="left"/>
      <w:pPr>
        <w:tabs>
          <w:tab w:val="num" w:pos="360"/>
        </w:tabs>
      </w:pPr>
    </w:lvl>
    <w:lvl w:ilvl="8" w:tplc="9EE8C6F4">
      <w:numFmt w:val="none"/>
      <w:lvlText w:val=""/>
      <w:lvlJc w:val="left"/>
      <w:pPr>
        <w:tabs>
          <w:tab w:val="num" w:pos="360"/>
        </w:tabs>
      </w:pPr>
    </w:lvl>
  </w:abstractNum>
  <w:abstractNum w:abstractNumId="3">
    <w:nsid w:val="0EF3421B"/>
    <w:multiLevelType w:val="hybridMultilevel"/>
    <w:tmpl w:val="E4F881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225481"/>
    <w:multiLevelType w:val="hybridMultilevel"/>
    <w:tmpl w:val="81040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0258E3"/>
    <w:multiLevelType w:val="multilevel"/>
    <w:tmpl w:val="A4165700"/>
    <w:lvl w:ilvl="0">
      <w:start w:val="3"/>
      <w:numFmt w:val="decimal"/>
      <w:lvlText w:val="%1."/>
      <w:lvlJc w:val="left"/>
      <w:pPr>
        <w:tabs>
          <w:tab w:val="num" w:pos="540"/>
        </w:tabs>
        <w:ind w:left="540" w:hanging="540"/>
      </w:pPr>
    </w:lvl>
    <w:lvl w:ilvl="1">
      <w:start w:val="2"/>
      <w:numFmt w:val="decimal"/>
      <w:lvlText w:val="%1.%2."/>
      <w:lvlJc w:val="left"/>
      <w:pPr>
        <w:tabs>
          <w:tab w:val="num" w:pos="633"/>
        </w:tabs>
        <w:ind w:left="633" w:hanging="540"/>
      </w:pPr>
    </w:lvl>
    <w:lvl w:ilvl="2">
      <w:start w:val="1"/>
      <w:numFmt w:val="decimal"/>
      <w:lvlText w:val="%1.%2.%3."/>
      <w:lvlJc w:val="left"/>
      <w:pPr>
        <w:tabs>
          <w:tab w:val="num" w:pos="906"/>
        </w:tabs>
        <w:ind w:left="906" w:hanging="720"/>
      </w:pPr>
    </w:lvl>
    <w:lvl w:ilvl="3">
      <w:start w:val="1"/>
      <w:numFmt w:val="decimal"/>
      <w:lvlText w:val="%1.%2.%3.%4."/>
      <w:lvlJc w:val="left"/>
      <w:pPr>
        <w:tabs>
          <w:tab w:val="num" w:pos="999"/>
        </w:tabs>
        <w:ind w:left="999" w:hanging="720"/>
      </w:pPr>
    </w:lvl>
    <w:lvl w:ilvl="4">
      <w:start w:val="1"/>
      <w:numFmt w:val="decimal"/>
      <w:lvlText w:val="%1.%2.%3.%4.%5."/>
      <w:lvlJc w:val="left"/>
      <w:pPr>
        <w:tabs>
          <w:tab w:val="num" w:pos="1452"/>
        </w:tabs>
        <w:ind w:left="1452" w:hanging="1080"/>
      </w:pPr>
    </w:lvl>
    <w:lvl w:ilvl="5">
      <w:start w:val="1"/>
      <w:numFmt w:val="decimal"/>
      <w:lvlText w:val="%1.%2.%3.%4.%5.%6."/>
      <w:lvlJc w:val="left"/>
      <w:pPr>
        <w:tabs>
          <w:tab w:val="num" w:pos="1545"/>
        </w:tabs>
        <w:ind w:left="1545" w:hanging="1080"/>
      </w:pPr>
    </w:lvl>
    <w:lvl w:ilvl="6">
      <w:start w:val="1"/>
      <w:numFmt w:val="decimal"/>
      <w:lvlText w:val="%1.%2.%3.%4.%5.%6.%7."/>
      <w:lvlJc w:val="left"/>
      <w:pPr>
        <w:tabs>
          <w:tab w:val="num" w:pos="1998"/>
        </w:tabs>
        <w:ind w:left="1998" w:hanging="1440"/>
      </w:pPr>
    </w:lvl>
    <w:lvl w:ilvl="7">
      <w:start w:val="1"/>
      <w:numFmt w:val="decimal"/>
      <w:lvlText w:val="%1.%2.%3.%4.%5.%6.%7.%8."/>
      <w:lvlJc w:val="left"/>
      <w:pPr>
        <w:tabs>
          <w:tab w:val="num" w:pos="2091"/>
        </w:tabs>
        <w:ind w:left="2091" w:hanging="1440"/>
      </w:pPr>
    </w:lvl>
    <w:lvl w:ilvl="8">
      <w:start w:val="1"/>
      <w:numFmt w:val="decimal"/>
      <w:lvlText w:val="%1.%2.%3.%4.%5.%6.%7.%8.%9."/>
      <w:lvlJc w:val="left"/>
      <w:pPr>
        <w:tabs>
          <w:tab w:val="num" w:pos="2544"/>
        </w:tabs>
        <w:ind w:left="2544" w:hanging="1800"/>
      </w:pPr>
    </w:lvl>
  </w:abstractNum>
  <w:abstractNum w:abstractNumId="6">
    <w:nsid w:val="1B276504"/>
    <w:multiLevelType w:val="hybridMultilevel"/>
    <w:tmpl w:val="C94AC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010BA9"/>
    <w:multiLevelType w:val="hybridMultilevel"/>
    <w:tmpl w:val="1032A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64C31"/>
    <w:multiLevelType w:val="hybridMultilevel"/>
    <w:tmpl w:val="726AA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233A33"/>
    <w:multiLevelType w:val="hybridMultilevel"/>
    <w:tmpl w:val="51A6BF54"/>
    <w:lvl w:ilvl="0" w:tplc="295E4E82">
      <w:start w:val="1"/>
      <w:numFmt w:val="decimal"/>
      <w:lvlText w:val="%1."/>
      <w:lvlJc w:val="center"/>
      <w:pPr>
        <w:tabs>
          <w:tab w:val="num" w:pos="360"/>
        </w:tabs>
        <w:ind w:left="360" w:firstLine="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2C2B6D"/>
    <w:multiLevelType w:val="hybridMultilevel"/>
    <w:tmpl w:val="03587F7A"/>
    <w:lvl w:ilvl="0" w:tplc="0622C2C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1">
    <w:nsid w:val="23D715ED"/>
    <w:multiLevelType w:val="hybridMultilevel"/>
    <w:tmpl w:val="EA485CF0"/>
    <w:lvl w:ilvl="0" w:tplc="0419000F">
      <w:start w:val="1"/>
      <w:numFmt w:val="decimal"/>
      <w:lvlText w:val="%1."/>
      <w:lvlJc w:val="left"/>
      <w:pPr>
        <w:tabs>
          <w:tab w:val="num" w:pos="720"/>
        </w:tabs>
        <w:ind w:left="720" w:hanging="360"/>
      </w:pPr>
      <w:rPr>
        <w:rFonts w:hint="default"/>
      </w:rPr>
    </w:lvl>
    <w:lvl w:ilvl="1" w:tplc="D3AE370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5A1587"/>
    <w:multiLevelType w:val="hybridMultilevel"/>
    <w:tmpl w:val="4CA6F7D8"/>
    <w:lvl w:ilvl="0" w:tplc="31E0B4E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AD313CC"/>
    <w:multiLevelType w:val="hybridMultilevel"/>
    <w:tmpl w:val="F11C8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D44A52"/>
    <w:multiLevelType w:val="hybridMultilevel"/>
    <w:tmpl w:val="01EAAFC0"/>
    <w:lvl w:ilvl="0" w:tplc="B4DCCF9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63388D"/>
    <w:multiLevelType w:val="hybridMultilevel"/>
    <w:tmpl w:val="351A884A"/>
    <w:lvl w:ilvl="0" w:tplc="36CE06EE">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nsid w:val="2E832641"/>
    <w:multiLevelType w:val="hybridMultilevel"/>
    <w:tmpl w:val="6C5EB31E"/>
    <w:lvl w:ilvl="0" w:tplc="04190011">
      <w:start w:val="1"/>
      <w:numFmt w:val="decimal"/>
      <w:lvlText w:val="%1)"/>
      <w:lvlJc w:val="left"/>
      <w:pPr>
        <w:tabs>
          <w:tab w:val="num" w:pos="720"/>
        </w:tabs>
        <w:ind w:left="720" w:hanging="360"/>
      </w:pPr>
      <w:rPr>
        <w:rFonts w:hint="default"/>
      </w:rPr>
    </w:lvl>
    <w:lvl w:ilvl="1" w:tplc="380450B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4D7235"/>
    <w:multiLevelType w:val="hybridMultilevel"/>
    <w:tmpl w:val="D1A89E5C"/>
    <w:lvl w:ilvl="0" w:tplc="45FAE09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514892"/>
    <w:multiLevelType w:val="hybridMultilevel"/>
    <w:tmpl w:val="15F25AF8"/>
    <w:lvl w:ilvl="0" w:tplc="5C42BBB4">
      <w:start w:val="1"/>
      <w:numFmt w:val="decimal"/>
      <w:lvlText w:val="%1."/>
      <w:lvlJc w:val="left"/>
      <w:pPr>
        <w:tabs>
          <w:tab w:val="num" w:pos="720"/>
        </w:tabs>
        <w:ind w:left="720" w:hanging="360"/>
      </w:pPr>
      <w:rPr>
        <w:b/>
      </w:rPr>
    </w:lvl>
    <w:lvl w:ilvl="1" w:tplc="85BE2AF4">
      <w:numFmt w:val="none"/>
      <w:lvlText w:val=""/>
      <w:lvlJc w:val="left"/>
      <w:pPr>
        <w:tabs>
          <w:tab w:val="num" w:pos="360"/>
        </w:tabs>
      </w:pPr>
    </w:lvl>
    <w:lvl w:ilvl="2" w:tplc="57027990">
      <w:numFmt w:val="none"/>
      <w:lvlText w:val=""/>
      <w:lvlJc w:val="left"/>
      <w:pPr>
        <w:tabs>
          <w:tab w:val="num" w:pos="360"/>
        </w:tabs>
      </w:pPr>
    </w:lvl>
    <w:lvl w:ilvl="3" w:tplc="2B0E18B8">
      <w:numFmt w:val="none"/>
      <w:lvlText w:val=""/>
      <w:lvlJc w:val="left"/>
      <w:pPr>
        <w:tabs>
          <w:tab w:val="num" w:pos="360"/>
        </w:tabs>
      </w:pPr>
    </w:lvl>
    <w:lvl w:ilvl="4" w:tplc="A8A676B8">
      <w:numFmt w:val="none"/>
      <w:lvlText w:val=""/>
      <w:lvlJc w:val="left"/>
      <w:pPr>
        <w:tabs>
          <w:tab w:val="num" w:pos="360"/>
        </w:tabs>
      </w:pPr>
    </w:lvl>
    <w:lvl w:ilvl="5" w:tplc="CCC2E02C">
      <w:numFmt w:val="none"/>
      <w:lvlText w:val=""/>
      <w:lvlJc w:val="left"/>
      <w:pPr>
        <w:tabs>
          <w:tab w:val="num" w:pos="360"/>
        </w:tabs>
      </w:pPr>
    </w:lvl>
    <w:lvl w:ilvl="6" w:tplc="858E0080">
      <w:numFmt w:val="none"/>
      <w:lvlText w:val=""/>
      <w:lvlJc w:val="left"/>
      <w:pPr>
        <w:tabs>
          <w:tab w:val="num" w:pos="360"/>
        </w:tabs>
      </w:pPr>
    </w:lvl>
    <w:lvl w:ilvl="7" w:tplc="6E18E794">
      <w:numFmt w:val="none"/>
      <w:lvlText w:val=""/>
      <w:lvlJc w:val="left"/>
      <w:pPr>
        <w:tabs>
          <w:tab w:val="num" w:pos="360"/>
        </w:tabs>
      </w:pPr>
    </w:lvl>
    <w:lvl w:ilvl="8" w:tplc="B816AE64">
      <w:numFmt w:val="none"/>
      <w:lvlText w:val=""/>
      <w:lvlJc w:val="left"/>
      <w:pPr>
        <w:tabs>
          <w:tab w:val="num" w:pos="360"/>
        </w:tabs>
      </w:pPr>
    </w:lvl>
  </w:abstractNum>
  <w:abstractNum w:abstractNumId="19">
    <w:nsid w:val="3FEB5F83"/>
    <w:multiLevelType w:val="hybridMultilevel"/>
    <w:tmpl w:val="A704E0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FB636A"/>
    <w:multiLevelType w:val="hybridMultilevel"/>
    <w:tmpl w:val="5B9A9968"/>
    <w:lvl w:ilvl="0" w:tplc="0419000F">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1">
    <w:nsid w:val="48885765"/>
    <w:multiLevelType w:val="multilevel"/>
    <w:tmpl w:val="12D00DC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93529FD"/>
    <w:multiLevelType w:val="hybridMultilevel"/>
    <w:tmpl w:val="78C8227E"/>
    <w:lvl w:ilvl="0" w:tplc="704EE9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19875DC"/>
    <w:multiLevelType w:val="hybridMultilevel"/>
    <w:tmpl w:val="8C94B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9027BD8"/>
    <w:multiLevelType w:val="hybridMultilevel"/>
    <w:tmpl w:val="BD109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456AAD"/>
    <w:multiLevelType w:val="hybridMultilevel"/>
    <w:tmpl w:val="3078F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713414"/>
    <w:multiLevelType w:val="hybridMultilevel"/>
    <w:tmpl w:val="4188853E"/>
    <w:lvl w:ilvl="0" w:tplc="46244706">
      <w:start w:val="1"/>
      <w:numFmt w:val="decimal"/>
      <w:lvlText w:val="%1."/>
      <w:lvlJc w:val="left"/>
      <w:pPr>
        <w:tabs>
          <w:tab w:val="num" w:pos="720"/>
        </w:tabs>
        <w:ind w:left="720" w:hanging="360"/>
      </w:pPr>
      <w:rPr>
        <w:rFonts w:hint="default"/>
      </w:rPr>
    </w:lvl>
    <w:lvl w:ilvl="1" w:tplc="15803330">
      <w:numFmt w:val="none"/>
      <w:lvlText w:val=""/>
      <w:lvlJc w:val="left"/>
      <w:pPr>
        <w:tabs>
          <w:tab w:val="num" w:pos="360"/>
        </w:tabs>
      </w:pPr>
    </w:lvl>
    <w:lvl w:ilvl="2" w:tplc="FFB8F58A">
      <w:numFmt w:val="none"/>
      <w:lvlText w:val=""/>
      <w:lvlJc w:val="left"/>
      <w:pPr>
        <w:tabs>
          <w:tab w:val="num" w:pos="360"/>
        </w:tabs>
      </w:pPr>
    </w:lvl>
    <w:lvl w:ilvl="3" w:tplc="52DACB56">
      <w:numFmt w:val="none"/>
      <w:lvlText w:val=""/>
      <w:lvlJc w:val="left"/>
      <w:pPr>
        <w:tabs>
          <w:tab w:val="num" w:pos="360"/>
        </w:tabs>
      </w:pPr>
    </w:lvl>
    <w:lvl w:ilvl="4" w:tplc="47BE9124">
      <w:numFmt w:val="none"/>
      <w:lvlText w:val=""/>
      <w:lvlJc w:val="left"/>
      <w:pPr>
        <w:tabs>
          <w:tab w:val="num" w:pos="360"/>
        </w:tabs>
      </w:pPr>
    </w:lvl>
    <w:lvl w:ilvl="5" w:tplc="A84A9B74">
      <w:numFmt w:val="none"/>
      <w:lvlText w:val=""/>
      <w:lvlJc w:val="left"/>
      <w:pPr>
        <w:tabs>
          <w:tab w:val="num" w:pos="360"/>
        </w:tabs>
      </w:pPr>
    </w:lvl>
    <w:lvl w:ilvl="6" w:tplc="1D92E62C">
      <w:numFmt w:val="none"/>
      <w:lvlText w:val=""/>
      <w:lvlJc w:val="left"/>
      <w:pPr>
        <w:tabs>
          <w:tab w:val="num" w:pos="360"/>
        </w:tabs>
      </w:pPr>
    </w:lvl>
    <w:lvl w:ilvl="7" w:tplc="AFC6F43C">
      <w:numFmt w:val="none"/>
      <w:lvlText w:val=""/>
      <w:lvlJc w:val="left"/>
      <w:pPr>
        <w:tabs>
          <w:tab w:val="num" w:pos="360"/>
        </w:tabs>
      </w:pPr>
    </w:lvl>
    <w:lvl w:ilvl="8" w:tplc="38E86778">
      <w:numFmt w:val="none"/>
      <w:lvlText w:val=""/>
      <w:lvlJc w:val="left"/>
      <w:pPr>
        <w:tabs>
          <w:tab w:val="num" w:pos="360"/>
        </w:tabs>
      </w:pPr>
    </w:lvl>
  </w:abstractNum>
  <w:abstractNum w:abstractNumId="27">
    <w:nsid w:val="602948CE"/>
    <w:multiLevelType w:val="hybridMultilevel"/>
    <w:tmpl w:val="5A18B4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5DB5D61"/>
    <w:multiLevelType w:val="multilevel"/>
    <w:tmpl w:val="238AAC56"/>
    <w:lvl w:ilvl="0">
      <w:start w:val="3"/>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2"/>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C2E4F4B"/>
    <w:multiLevelType w:val="hybridMultilevel"/>
    <w:tmpl w:val="9510EBA2"/>
    <w:lvl w:ilvl="0" w:tplc="15D2A244">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C93728A"/>
    <w:multiLevelType w:val="hybridMultilevel"/>
    <w:tmpl w:val="5EF070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16"/>
  </w:num>
  <w:num w:numId="4">
    <w:abstractNumId w:val="10"/>
  </w:num>
  <w:num w:numId="5">
    <w:abstractNumId w:val="4"/>
  </w:num>
  <w:num w:numId="6">
    <w:abstractNumId w:val="6"/>
  </w:num>
  <w:num w:numId="7">
    <w:abstractNumId w:val="1"/>
  </w:num>
  <w:num w:numId="8">
    <w:abstractNumId w:val="27"/>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8"/>
  </w:num>
  <w:num w:numId="17">
    <w:abstractNumId w:val="14"/>
  </w:num>
  <w:num w:numId="18">
    <w:abstractNumId w:val="9"/>
  </w:num>
  <w:num w:numId="19">
    <w:abstractNumId w:val="3"/>
  </w:num>
  <w:num w:numId="20">
    <w:abstractNumId w:val="1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3"/>
  </w:num>
  <w:num w:numId="24">
    <w:abstractNumId w:val="30"/>
  </w:num>
  <w:num w:numId="25">
    <w:abstractNumId w:val="20"/>
  </w:num>
  <w:num w:numId="26">
    <w:abstractNumId w:val="7"/>
  </w:num>
  <w:num w:numId="27">
    <w:abstractNumId w:val="13"/>
  </w:num>
  <w:num w:numId="28">
    <w:abstractNumId w:val="26"/>
  </w:num>
  <w:num w:numId="29">
    <w:abstractNumId w:val="2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noPunctuationKerning/>
  <w:characterSpacingControl w:val="doNotCompress"/>
  <w:compat/>
  <w:rsids>
    <w:rsidRoot w:val="00F4462A"/>
    <w:rsid w:val="000055CD"/>
    <w:rsid w:val="000440F1"/>
    <w:rsid w:val="00046265"/>
    <w:rsid w:val="000547FB"/>
    <w:rsid w:val="00060ECD"/>
    <w:rsid w:val="000667A1"/>
    <w:rsid w:val="00072784"/>
    <w:rsid w:val="00093FF0"/>
    <w:rsid w:val="000A2F2E"/>
    <w:rsid w:val="000D04EA"/>
    <w:rsid w:val="00105243"/>
    <w:rsid w:val="001155A6"/>
    <w:rsid w:val="00136254"/>
    <w:rsid w:val="00136D66"/>
    <w:rsid w:val="0014197C"/>
    <w:rsid w:val="0014366B"/>
    <w:rsid w:val="00172F12"/>
    <w:rsid w:val="00184A9A"/>
    <w:rsid w:val="0018535C"/>
    <w:rsid w:val="001C6FCD"/>
    <w:rsid w:val="001D677D"/>
    <w:rsid w:val="001D7116"/>
    <w:rsid w:val="00201BAF"/>
    <w:rsid w:val="002141B2"/>
    <w:rsid w:val="00232D83"/>
    <w:rsid w:val="00246DDD"/>
    <w:rsid w:val="0025132E"/>
    <w:rsid w:val="00255ED0"/>
    <w:rsid w:val="00266509"/>
    <w:rsid w:val="002704BD"/>
    <w:rsid w:val="00271266"/>
    <w:rsid w:val="00294FF5"/>
    <w:rsid w:val="00296E2D"/>
    <w:rsid w:val="002A1EA3"/>
    <w:rsid w:val="002B1CBC"/>
    <w:rsid w:val="002C7E8B"/>
    <w:rsid w:val="00300BEC"/>
    <w:rsid w:val="00301178"/>
    <w:rsid w:val="0030290F"/>
    <w:rsid w:val="00306F1C"/>
    <w:rsid w:val="0031284C"/>
    <w:rsid w:val="0033094F"/>
    <w:rsid w:val="00332750"/>
    <w:rsid w:val="00334B11"/>
    <w:rsid w:val="00335246"/>
    <w:rsid w:val="00340644"/>
    <w:rsid w:val="00366589"/>
    <w:rsid w:val="00376836"/>
    <w:rsid w:val="00390D32"/>
    <w:rsid w:val="003910FB"/>
    <w:rsid w:val="003A1DEE"/>
    <w:rsid w:val="003A6D4A"/>
    <w:rsid w:val="003B0F1A"/>
    <w:rsid w:val="003B5247"/>
    <w:rsid w:val="003C29F6"/>
    <w:rsid w:val="003C2DA2"/>
    <w:rsid w:val="003D7E9B"/>
    <w:rsid w:val="003E4D50"/>
    <w:rsid w:val="003F2213"/>
    <w:rsid w:val="004076ED"/>
    <w:rsid w:val="004123AE"/>
    <w:rsid w:val="00430792"/>
    <w:rsid w:val="00443345"/>
    <w:rsid w:val="004764D3"/>
    <w:rsid w:val="0048129E"/>
    <w:rsid w:val="00491262"/>
    <w:rsid w:val="0049340B"/>
    <w:rsid w:val="004951BE"/>
    <w:rsid w:val="004A30BB"/>
    <w:rsid w:val="004B22DC"/>
    <w:rsid w:val="004C191C"/>
    <w:rsid w:val="004C4C19"/>
    <w:rsid w:val="004D102B"/>
    <w:rsid w:val="004D742F"/>
    <w:rsid w:val="004F0076"/>
    <w:rsid w:val="004F07CD"/>
    <w:rsid w:val="004F24DC"/>
    <w:rsid w:val="00536934"/>
    <w:rsid w:val="00540180"/>
    <w:rsid w:val="005408B1"/>
    <w:rsid w:val="00542D31"/>
    <w:rsid w:val="005639F8"/>
    <w:rsid w:val="00567490"/>
    <w:rsid w:val="00594B25"/>
    <w:rsid w:val="00596B9F"/>
    <w:rsid w:val="005A467B"/>
    <w:rsid w:val="005C120D"/>
    <w:rsid w:val="005C1AB6"/>
    <w:rsid w:val="005C23E3"/>
    <w:rsid w:val="005C65BC"/>
    <w:rsid w:val="005F6335"/>
    <w:rsid w:val="00616CA3"/>
    <w:rsid w:val="00620693"/>
    <w:rsid w:val="006261F3"/>
    <w:rsid w:val="00656583"/>
    <w:rsid w:val="0066384E"/>
    <w:rsid w:val="0066754D"/>
    <w:rsid w:val="00675574"/>
    <w:rsid w:val="006771FE"/>
    <w:rsid w:val="006A7531"/>
    <w:rsid w:val="006C415D"/>
    <w:rsid w:val="006C435C"/>
    <w:rsid w:val="006D5CAE"/>
    <w:rsid w:val="006E4D48"/>
    <w:rsid w:val="006F0708"/>
    <w:rsid w:val="00727C3B"/>
    <w:rsid w:val="00732FD6"/>
    <w:rsid w:val="00736F56"/>
    <w:rsid w:val="00740E24"/>
    <w:rsid w:val="00753C19"/>
    <w:rsid w:val="007743BE"/>
    <w:rsid w:val="0078291D"/>
    <w:rsid w:val="00791121"/>
    <w:rsid w:val="007A11FF"/>
    <w:rsid w:val="007B4326"/>
    <w:rsid w:val="007D52BB"/>
    <w:rsid w:val="007D6E32"/>
    <w:rsid w:val="007E0003"/>
    <w:rsid w:val="007E296C"/>
    <w:rsid w:val="007E41A1"/>
    <w:rsid w:val="00803D50"/>
    <w:rsid w:val="00807670"/>
    <w:rsid w:val="008151A6"/>
    <w:rsid w:val="00831DBE"/>
    <w:rsid w:val="00840F10"/>
    <w:rsid w:val="00843CDA"/>
    <w:rsid w:val="008942D3"/>
    <w:rsid w:val="00896B29"/>
    <w:rsid w:val="008A563A"/>
    <w:rsid w:val="008D0181"/>
    <w:rsid w:val="008D2F91"/>
    <w:rsid w:val="008E00C5"/>
    <w:rsid w:val="008E05C6"/>
    <w:rsid w:val="008E780E"/>
    <w:rsid w:val="0093463B"/>
    <w:rsid w:val="0095627B"/>
    <w:rsid w:val="00971AF9"/>
    <w:rsid w:val="00991C47"/>
    <w:rsid w:val="009A35E7"/>
    <w:rsid w:val="009A6AB8"/>
    <w:rsid w:val="009F00F2"/>
    <w:rsid w:val="00A023F1"/>
    <w:rsid w:val="00A077ED"/>
    <w:rsid w:val="00A36F15"/>
    <w:rsid w:val="00A434FC"/>
    <w:rsid w:val="00A44455"/>
    <w:rsid w:val="00A57DA2"/>
    <w:rsid w:val="00A65381"/>
    <w:rsid w:val="00A85241"/>
    <w:rsid w:val="00AA0B58"/>
    <w:rsid w:val="00AB7202"/>
    <w:rsid w:val="00AC0250"/>
    <w:rsid w:val="00AC71B8"/>
    <w:rsid w:val="00AC7D86"/>
    <w:rsid w:val="00AF2030"/>
    <w:rsid w:val="00B201B6"/>
    <w:rsid w:val="00B2352C"/>
    <w:rsid w:val="00B46BAA"/>
    <w:rsid w:val="00B52123"/>
    <w:rsid w:val="00B56581"/>
    <w:rsid w:val="00B612EA"/>
    <w:rsid w:val="00B7288C"/>
    <w:rsid w:val="00B803D7"/>
    <w:rsid w:val="00B8315E"/>
    <w:rsid w:val="00B86209"/>
    <w:rsid w:val="00BB0DAE"/>
    <w:rsid w:val="00BB1280"/>
    <w:rsid w:val="00BB752B"/>
    <w:rsid w:val="00BE4C5C"/>
    <w:rsid w:val="00C1231E"/>
    <w:rsid w:val="00C209A6"/>
    <w:rsid w:val="00C31AAA"/>
    <w:rsid w:val="00C32969"/>
    <w:rsid w:val="00C40DEC"/>
    <w:rsid w:val="00C4231D"/>
    <w:rsid w:val="00C43ABD"/>
    <w:rsid w:val="00C441A6"/>
    <w:rsid w:val="00C53D29"/>
    <w:rsid w:val="00C56764"/>
    <w:rsid w:val="00C61CE5"/>
    <w:rsid w:val="00C7669D"/>
    <w:rsid w:val="00C77BDD"/>
    <w:rsid w:val="00C84A5A"/>
    <w:rsid w:val="00CB30D2"/>
    <w:rsid w:val="00CC088B"/>
    <w:rsid w:val="00CD1EAA"/>
    <w:rsid w:val="00D03BA9"/>
    <w:rsid w:val="00D112BE"/>
    <w:rsid w:val="00D325E1"/>
    <w:rsid w:val="00D32673"/>
    <w:rsid w:val="00D40A14"/>
    <w:rsid w:val="00D55445"/>
    <w:rsid w:val="00D7642D"/>
    <w:rsid w:val="00D97D62"/>
    <w:rsid w:val="00DA5794"/>
    <w:rsid w:val="00DA736A"/>
    <w:rsid w:val="00DE3845"/>
    <w:rsid w:val="00DE5FB9"/>
    <w:rsid w:val="00DF1170"/>
    <w:rsid w:val="00E07D4B"/>
    <w:rsid w:val="00E169CD"/>
    <w:rsid w:val="00E22DD5"/>
    <w:rsid w:val="00E34973"/>
    <w:rsid w:val="00E35CB5"/>
    <w:rsid w:val="00E72C37"/>
    <w:rsid w:val="00E73310"/>
    <w:rsid w:val="00E769FC"/>
    <w:rsid w:val="00E844FA"/>
    <w:rsid w:val="00E865FC"/>
    <w:rsid w:val="00EA1A69"/>
    <w:rsid w:val="00EA389D"/>
    <w:rsid w:val="00EC04B2"/>
    <w:rsid w:val="00EC5657"/>
    <w:rsid w:val="00ED0E44"/>
    <w:rsid w:val="00ED1EC8"/>
    <w:rsid w:val="00EE3BAB"/>
    <w:rsid w:val="00EE741B"/>
    <w:rsid w:val="00EF13DA"/>
    <w:rsid w:val="00F11D8F"/>
    <w:rsid w:val="00F14E8F"/>
    <w:rsid w:val="00F25680"/>
    <w:rsid w:val="00F26EEE"/>
    <w:rsid w:val="00F4462A"/>
    <w:rsid w:val="00F626D9"/>
    <w:rsid w:val="00F66148"/>
    <w:rsid w:val="00F76172"/>
    <w:rsid w:val="00FA0507"/>
    <w:rsid w:val="00FA2CB9"/>
    <w:rsid w:val="00FB6FF4"/>
    <w:rsid w:val="00FC3761"/>
    <w:rsid w:val="00FC7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62A"/>
    <w:rPr>
      <w:sz w:val="24"/>
      <w:szCs w:val="24"/>
    </w:rPr>
  </w:style>
  <w:style w:type="paragraph" w:styleId="1">
    <w:name w:val="heading 1"/>
    <w:basedOn w:val="a"/>
    <w:next w:val="a"/>
    <w:link w:val="10"/>
    <w:qFormat/>
    <w:rsid w:val="00FA0507"/>
    <w:pPr>
      <w:keepNext/>
      <w:spacing w:before="240" w:after="60"/>
      <w:outlineLvl w:val="0"/>
    </w:pPr>
    <w:rPr>
      <w:rFonts w:ascii="Cambria" w:hAnsi="Cambria"/>
      <w:b/>
      <w:bCs/>
      <w:kern w:val="32"/>
      <w:sz w:val="32"/>
      <w:szCs w:val="32"/>
    </w:rPr>
  </w:style>
  <w:style w:type="paragraph" w:styleId="6">
    <w:name w:val="heading 6"/>
    <w:basedOn w:val="a"/>
    <w:next w:val="a"/>
    <w:qFormat/>
    <w:rsid w:val="00F4462A"/>
    <w:pPr>
      <w:keepNext/>
      <w:jc w:val="center"/>
      <w:outlineLvl w:val="5"/>
    </w:pPr>
    <w:rPr>
      <w:b/>
      <w:bCs/>
      <w:sz w:val="32"/>
      <w:szCs w:val="32"/>
    </w:rPr>
  </w:style>
  <w:style w:type="paragraph" w:styleId="7">
    <w:name w:val="heading 7"/>
    <w:basedOn w:val="a"/>
    <w:next w:val="a"/>
    <w:qFormat/>
    <w:rsid w:val="00F4462A"/>
    <w:pPr>
      <w:keepNext/>
      <w:pBdr>
        <w:top w:val="thickThinSmallGap" w:sz="24" w:space="1" w:color="auto"/>
      </w:pBdr>
      <w:jc w:val="center"/>
      <w:outlineLvl w:val="6"/>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62A"/>
    <w:pPr>
      <w:tabs>
        <w:tab w:val="center" w:pos="4677"/>
        <w:tab w:val="right" w:pos="9355"/>
      </w:tabs>
    </w:pPr>
  </w:style>
  <w:style w:type="paragraph" w:styleId="a5">
    <w:name w:val="Body Text Indent"/>
    <w:basedOn w:val="a"/>
    <w:rsid w:val="00F4462A"/>
    <w:pPr>
      <w:ind w:left="357"/>
      <w:jc w:val="both"/>
    </w:pPr>
    <w:rPr>
      <w:b/>
      <w:bCs/>
    </w:rPr>
  </w:style>
  <w:style w:type="paragraph" w:customStyle="1" w:styleId="ConsNormal">
    <w:name w:val="ConsNormal"/>
    <w:rsid w:val="004F24DC"/>
    <w:pPr>
      <w:widowControl w:val="0"/>
      <w:ind w:firstLine="720"/>
    </w:pPr>
    <w:rPr>
      <w:rFonts w:ascii="Arial" w:hAnsi="Arial"/>
      <w:snapToGrid w:val="0"/>
    </w:rPr>
  </w:style>
  <w:style w:type="paragraph" w:customStyle="1" w:styleId="ConsPlusNormal">
    <w:name w:val="ConsPlusNormal"/>
    <w:rsid w:val="004F24DC"/>
    <w:pPr>
      <w:ind w:firstLine="720"/>
    </w:pPr>
    <w:rPr>
      <w:rFonts w:ascii="Arial" w:hAnsi="Arial"/>
      <w:snapToGrid w:val="0"/>
    </w:rPr>
  </w:style>
  <w:style w:type="table" w:styleId="a6">
    <w:name w:val="Table Grid"/>
    <w:basedOn w:val="a1"/>
    <w:rsid w:val="004F2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F24DC"/>
    <w:pPr>
      <w:autoSpaceDE w:val="0"/>
      <w:autoSpaceDN w:val="0"/>
      <w:adjustRightInd w:val="0"/>
    </w:pPr>
    <w:rPr>
      <w:rFonts w:ascii="Arial" w:hAnsi="Arial" w:cs="Arial"/>
    </w:rPr>
  </w:style>
  <w:style w:type="paragraph" w:styleId="a7">
    <w:name w:val="Normal (Web)"/>
    <w:basedOn w:val="a"/>
    <w:semiHidden/>
    <w:rsid w:val="00AC7D86"/>
    <w:pPr>
      <w:spacing w:before="100" w:beforeAutospacing="1" w:after="100" w:afterAutospacing="1"/>
    </w:pPr>
  </w:style>
  <w:style w:type="character" w:styleId="a8">
    <w:name w:val="Strong"/>
    <w:basedOn w:val="a0"/>
    <w:qFormat/>
    <w:rsid w:val="00AC7D86"/>
    <w:rPr>
      <w:b/>
      <w:bCs/>
    </w:rPr>
  </w:style>
  <w:style w:type="paragraph" w:styleId="2">
    <w:name w:val="Body Text 2"/>
    <w:basedOn w:val="a"/>
    <w:rsid w:val="008E05C6"/>
    <w:pPr>
      <w:spacing w:after="120" w:line="480" w:lineRule="auto"/>
    </w:pPr>
  </w:style>
  <w:style w:type="paragraph" w:styleId="3">
    <w:name w:val="Body Text Indent 3"/>
    <w:basedOn w:val="a"/>
    <w:rsid w:val="008E05C6"/>
    <w:pPr>
      <w:spacing w:after="120"/>
      <w:ind w:left="283"/>
    </w:pPr>
    <w:rPr>
      <w:sz w:val="16"/>
      <w:szCs w:val="16"/>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C32969"/>
    <w:pPr>
      <w:tabs>
        <w:tab w:val="num" w:pos="1347"/>
      </w:tabs>
      <w:spacing w:after="160" w:line="240" w:lineRule="exact"/>
    </w:pPr>
    <w:rPr>
      <w:rFonts w:eastAsia="Calibri"/>
      <w:sz w:val="20"/>
      <w:szCs w:val="20"/>
      <w:lang w:eastAsia="zh-CN"/>
    </w:rPr>
  </w:style>
  <w:style w:type="character" w:customStyle="1" w:styleId="a4">
    <w:name w:val="Верхний колонтитул Знак"/>
    <w:basedOn w:val="a0"/>
    <w:link w:val="a3"/>
    <w:rsid w:val="00C32969"/>
    <w:rPr>
      <w:sz w:val="24"/>
      <w:szCs w:val="24"/>
      <w:lang w:val="ru-RU" w:eastAsia="ru-RU" w:bidi="ar-SA"/>
    </w:rPr>
  </w:style>
  <w:style w:type="paragraph" w:styleId="a9">
    <w:name w:val="Balloon Text"/>
    <w:basedOn w:val="a"/>
    <w:semiHidden/>
    <w:rsid w:val="00AC71B8"/>
    <w:rPr>
      <w:rFonts w:ascii="Tahoma" w:hAnsi="Tahoma" w:cs="Tahoma"/>
      <w:sz w:val="16"/>
      <w:szCs w:val="16"/>
    </w:rPr>
  </w:style>
  <w:style w:type="paragraph" w:customStyle="1" w:styleId="ConsPlusTitle">
    <w:name w:val="ConsPlusTitle"/>
    <w:rsid w:val="00A44455"/>
    <w:pPr>
      <w:widowControl w:val="0"/>
      <w:autoSpaceDE w:val="0"/>
      <w:autoSpaceDN w:val="0"/>
      <w:adjustRightInd w:val="0"/>
    </w:pPr>
    <w:rPr>
      <w:rFonts w:ascii="Arial" w:hAnsi="Arial" w:cs="Arial"/>
      <w:b/>
      <w:bCs/>
    </w:rPr>
  </w:style>
  <w:style w:type="character" w:styleId="aa">
    <w:name w:val="Hyperlink"/>
    <w:basedOn w:val="a0"/>
    <w:uiPriority w:val="99"/>
    <w:rsid w:val="00A85241"/>
    <w:rPr>
      <w:color w:val="0000FF"/>
      <w:u w:val="single"/>
    </w:rPr>
  </w:style>
  <w:style w:type="paragraph" w:customStyle="1" w:styleId="ConsPlusNonformat">
    <w:name w:val="ConsPlusNonformat"/>
    <w:uiPriority w:val="99"/>
    <w:rsid w:val="00A85241"/>
    <w:pPr>
      <w:widowControl w:val="0"/>
      <w:autoSpaceDE w:val="0"/>
      <w:autoSpaceDN w:val="0"/>
      <w:adjustRightInd w:val="0"/>
    </w:pPr>
    <w:rPr>
      <w:rFonts w:ascii="Courier New" w:hAnsi="Courier New" w:cs="Courier New"/>
    </w:rPr>
  </w:style>
  <w:style w:type="paragraph" w:customStyle="1" w:styleId="Title">
    <w:name w:val="Title!Название НПА"/>
    <w:basedOn w:val="a"/>
    <w:rsid w:val="00105243"/>
    <w:pPr>
      <w:spacing w:before="240" w:after="60"/>
      <w:ind w:firstLine="567"/>
      <w:jc w:val="center"/>
      <w:outlineLvl w:val="0"/>
    </w:pPr>
    <w:rPr>
      <w:rFonts w:ascii="Arial" w:hAnsi="Arial" w:cs="Arial"/>
      <w:b/>
      <w:bCs/>
      <w:kern w:val="28"/>
      <w:sz w:val="32"/>
      <w:szCs w:val="32"/>
    </w:rPr>
  </w:style>
  <w:style w:type="character" w:customStyle="1" w:styleId="10">
    <w:name w:val="Заголовок 1 Знак"/>
    <w:basedOn w:val="a0"/>
    <w:link w:val="1"/>
    <w:rsid w:val="00FA0507"/>
    <w:rPr>
      <w:rFonts w:ascii="Cambria" w:eastAsia="Times New Roman" w:hAnsi="Cambria" w:cs="Times New Roman"/>
      <w:b/>
      <w:bCs/>
      <w:kern w:val="32"/>
      <w:sz w:val="32"/>
      <w:szCs w:val="32"/>
    </w:rPr>
  </w:style>
  <w:style w:type="paragraph" w:styleId="ab">
    <w:name w:val="List Paragraph"/>
    <w:basedOn w:val="a"/>
    <w:uiPriority w:val="34"/>
    <w:qFormat/>
    <w:rsid w:val="003D7E9B"/>
    <w:pPr>
      <w:ind w:left="720"/>
      <w:contextualSpacing/>
    </w:pPr>
  </w:style>
</w:styles>
</file>

<file path=word/webSettings.xml><?xml version="1.0" encoding="utf-8"?>
<w:webSettings xmlns:r="http://schemas.openxmlformats.org/officeDocument/2006/relationships" xmlns:w="http://schemas.openxmlformats.org/wordprocessingml/2006/main">
  <w:divs>
    <w:div w:id="563754757">
      <w:bodyDiv w:val="1"/>
      <w:marLeft w:val="0"/>
      <w:marRight w:val="0"/>
      <w:marTop w:val="0"/>
      <w:marBottom w:val="0"/>
      <w:divBdr>
        <w:top w:val="none" w:sz="0" w:space="0" w:color="auto"/>
        <w:left w:val="none" w:sz="0" w:space="0" w:color="auto"/>
        <w:bottom w:val="none" w:sz="0" w:space="0" w:color="auto"/>
        <w:right w:val="none" w:sz="0" w:space="0" w:color="auto"/>
      </w:divBdr>
    </w:div>
    <w:div w:id="611286165">
      <w:bodyDiv w:val="1"/>
      <w:marLeft w:val="0"/>
      <w:marRight w:val="0"/>
      <w:marTop w:val="0"/>
      <w:marBottom w:val="0"/>
      <w:divBdr>
        <w:top w:val="none" w:sz="0" w:space="0" w:color="auto"/>
        <w:left w:val="none" w:sz="0" w:space="0" w:color="auto"/>
        <w:bottom w:val="none" w:sz="0" w:space="0" w:color="auto"/>
        <w:right w:val="none" w:sz="0" w:space="0" w:color="auto"/>
      </w:divBdr>
    </w:div>
    <w:div w:id="788426756">
      <w:bodyDiv w:val="1"/>
      <w:marLeft w:val="0"/>
      <w:marRight w:val="0"/>
      <w:marTop w:val="0"/>
      <w:marBottom w:val="0"/>
      <w:divBdr>
        <w:top w:val="none" w:sz="0" w:space="0" w:color="auto"/>
        <w:left w:val="none" w:sz="0" w:space="0" w:color="auto"/>
        <w:bottom w:val="none" w:sz="0" w:space="0" w:color="auto"/>
        <w:right w:val="none" w:sz="0" w:space="0" w:color="auto"/>
      </w:divBdr>
    </w:div>
    <w:div w:id="917591942">
      <w:bodyDiv w:val="1"/>
      <w:marLeft w:val="0"/>
      <w:marRight w:val="0"/>
      <w:marTop w:val="0"/>
      <w:marBottom w:val="0"/>
      <w:divBdr>
        <w:top w:val="none" w:sz="0" w:space="0" w:color="auto"/>
        <w:left w:val="none" w:sz="0" w:space="0" w:color="auto"/>
        <w:bottom w:val="none" w:sz="0" w:space="0" w:color="auto"/>
        <w:right w:val="none" w:sz="0" w:space="0" w:color="auto"/>
      </w:divBdr>
    </w:div>
    <w:div w:id="1183860467">
      <w:bodyDiv w:val="1"/>
      <w:marLeft w:val="0"/>
      <w:marRight w:val="0"/>
      <w:marTop w:val="0"/>
      <w:marBottom w:val="0"/>
      <w:divBdr>
        <w:top w:val="none" w:sz="0" w:space="0" w:color="auto"/>
        <w:left w:val="none" w:sz="0" w:space="0" w:color="auto"/>
        <w:bottom w:val="none" w:sz="0" w:space="0" w:color="auto"/>
        <w:right w:val="none" w:sz="0" w:space="0" w:color="auto"/>
      </w:divBdr>
    </w:div>
    <w:div w:id="1312372464">
      <w:bodyDiv w:val="1"/>
      <w:marLeft w:val="0"/>
      <w:marRight w:val="0"/>
      <w:marTop w:val="0"/>
      <w:marBottom w:val="0"/>
      <w:divBdr>
        <w:top w:val="none" w:sz="0" w:space="0" w:color="auto"/>
        <w:left w:val="none" w:sz="0" w:space="0" w:color="auto"/>
        <w:bottom w:val="none" w:sz="0" w:space="0" w:color="auto"/>
        <w:right w:val="none" w:sz="0" w:space="0" w:color="auto"/>
      </w:divBdr>
    </w:div>
    <w:div w:id="1702584705">
      <w:bodyDiv w:val="1"/>
      <w:marLeft w:val="0"/>
      <w:marRight w:val="0"/>
      <w:marTop w:val="0"/>
      <w:marBottom w:val="0"/>
      <w:divBdr>
        <w:top w:val="none" w:sz="0" w:space="0" w:color="auto"/>
        <w:left w:val="none" w:sz="0" w:space="0" w:color="auto"/>
        <w:bottom w:val="none" w:sz="0" w:space="0" w:color="auto"/>
        <w:right w:val="none" w:sz="0" w:space="0" w:color="auto"/>
      </w:divBdr>
    </w:div>
    <w:div w:id="1764493740">
      <w:bodyDiv w:val="1"/>
      <w:marLeft w:val="0"/>
      <w:marRight w:val="0"/>
      <w:marTop w:val="0"/>
      <w:marBottom w:val="0"/>
      <w:divBdr>
        <w:top w:val="none" w:sz="0" w:space="0" w:color="auto"/>
        <w:left w:val="none" w:sz="0" w:space="0" w:color="auto"/>
        <w:bottom w:val="none" w:sz="0" w:space="0" w:color="auto"/>
        <w:right w:val="none" w:sz="0" w:space="0" w:color="auto"/>
      </w:divBdr>
    </w:div>
    <w:div w:id="1832524039">
      <w:bodyDiv w:val="1"/>
      <w:marLeft w:val="0"/>
      <w:marRight w:val="0"/>
      <w:marTop w:val="0"/>
      <w:marBottom w:val="0"/>
      <w:divBdr>
        <w:top w:val="none" w:sz="0" w:space="0" w:color="auto"/>
        <w:left w:val="none" w:sz="0" w:space="0" w:color="auto"/>
        <w:bottom w:val="none" w:sz="0" w:space="0" w:color="auto"/>
        <w:right w:val="none" w:sz="0" w:space="0" w:color="auto"/>
      </w:divBdr>
    </w:div>
    <w:div w:id="1833330046">
      <w:bodyDiv w:val="1"/>
      <w:marLeft w:val="0"/>
      <w:marRight w:val="0"/>
      <w:marTop w:val="0"/>
      <w:marBottom w:val="0"/>
      <w:divBdr>
        <w:top w:val="none" w:sz="0" w:space="0" w:color="auto"/>
        <w:left w:val="none" w:sz="0" w:space="0" w:color="auto"/>
        <w:bottom w:val="none" w:sz="0" w:space="0" w:color="auto"/>
        <w:right w:val="none" w:sz="0" w:space="0" w:color="auto"/>
      </w:divBdr>
    </w:div>
    <w:div w:id="1858999670">
      <w:bodyDiv w:val="1"/>
      <w:marLeft w:val="0"/>
      <w:marRight w:val="0"/>
      <w:marTop w:val="0"/>
      <w:marBottom w:val="0"/>
      <w:divBdr>
        <w:top w:val="none" w:sz="0" w:space="0" w:color="auto"/>
        <w:left w:val="none" w:sz="0" w:space="0" w:color="auto"/>
        <w:bottom w:val="none" w:sz="0" w:space="0" w:color="auto"/>
        <w:right w:val="none" w:sz="0" w:space="0" w:color="auto"/>
      </w:divBdr>
    </w:div>
    <w:div w:id="1899976413">
      <w:bodyDiv w:val="1"/>
      <w:marLeft w:val="0"/>
      <w:marRight w:val="0"/>
      <w:marTop w:val="0"/>
      <w:marBottom w:val="0"/>
      <w:divBdr>
        <w:top w:val="none" w:sz="0" w:space="0" w:color="auto"/>
        <w:left w:val="none" w:sz="0" w:space="0" w:color="auto"/>
        <w:bottom w:val="none" w:sz="0" w:space="0" w:color="auto"/>
        <w:right w:val="none" w:sz="0" w:space="0" w:color="auto"/>
      </w:divBdr>
    </w:div>
    <w:div w:id="1958753270">
      <w:bodyDiv w:val="1"/>
      <w:marLeft w:val="0"/>
      <w:marRight w:val="0"/>
      <w:marTop w:val="0"/>
      <w:marBottom w:val="0"/>
      <w:divBdr>
        <w:top w:val="none" w:sz="0" w:space="0" w:color="auto"/>
        <w:left w:val="none" w:sz="0" w:space="0" w:color="auto"/>
        <w:bottom w:val="none" w:sz="0" w:space="0" w:color="auto"/>
        <w:right w:val="none" w:sz="0" w:space="0" w:color="auto"/>
      </w:divBdr>
    </w:div>
    <w:div w:id="21389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0B0404F4281BE3BFEB2FB4A432E124F2D2C457B15D1833CF822BF9DA709C032217F552CE979348TF74M" TargetMode="External"/><Relationship Id="rId13" Type="http://schemas.openxmlformats.org/officeDocument/2006/relationships/hyperlink" Target="consultantplus://offline/ref=F00B0404F4281BE3BFEB2FB4A432E124F2D2C457B15D1833CF822BF9DA709C032217F552CE979346TF72M" TargetMode="External"/><Relationship Id="rId3" Type="http://schemas.openxmlformats.org/officeDocument/2006/relationships/settings" Target="settings.xml"/><Relationship Id="rId7" Type="http://schemas.openxmlformats.org/officeDocument/2006/relationships/hyperlink" Target="consultantplus://offline/ref=F00B0404F4281BE3BFEB2FB4A432E124F2D2C457B15D1833CF822BF9DA709C032217F552CE97934BTF7DM" TargetMode="External"/><Relationship Id="rId12" Type="http://schemas.openxmlformats.org/officeDocument/2006/relationships/hyperlink" Target="consultantplus://offline/ref=F00B0404F4281BE3BFEB2FB4A432E124F2D2C457B15D1833CF822BF9DA709C032217F552CE97934BTF73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F00B0404F4281BE3BFEB2FB4A432E124F2D3C451B7501833CF822BF9DAT770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F00B0404F4281BE3BFEB31B9B25EBF20F6D8935BB256126197D02DAE85209A5662T577M" TargetMode="External"/><Relationship Id="rId4" Type="http://schemas.openxmlformats.org/officeDocument/2006/relationships/webSettings" Target="webSettings.xml"/><Relationship Id="rId9" Type="http://schemas.openxmlformats.org/officeDocument/2006/relationships/hyperlink" Target="consultantplus://offline/ref=F00B0404F4281BE3BFEB2FB4A432E124F2D2CD57B7531833CF822BF9DAT770M" TargetMode="External"/><Relationship Id="rId14" Type="http://schemas.openxmlformats.org/officeDocument/2006/relationships/hyperlink" Target="consultantplus://offline/ref=F00B0404F4281BE3BFEB2FB4A432E124F2D3C451B7501833CF822BF9DAT77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Pages>
  <Words>3122</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Тр-Печорского района</Company>
  <LinksUpToDate>false</LinksUpToDate>
  <CharactersWithSpaces>20877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dc:creator>
  <cp:lastModifiedBy>Глава</cp:lastModifiedBy>
  <cp:revision>22</cp:revision>
  <cp:lastPrinted>2019-03-04T11:24:00Z</cp:lastPrinted>
  <dcterms:created xsi:type="dcterms:W3CDTF">2010-01-19T09:36:00Z</dcterms:created>
  <dcterms:modified xsi:type="dcterms:W3CDTF">2019-04-11T07:48:00Z</dcterms:modified>
</cp:coreProperties>
</file>